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3B" w:rsidRDefault="00D95348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Приложение </w:t>
      </w:r>
    </w:p>
    <w:p w:rsidR="00772C3B" w:rsidRDefault="00D95348">
      <w:pPr>
        <w:ind w:left="5670"/>
      </w:pPr>
      <w:r>
        <w:t xml:space="preserve">к  постановлению администрации </w:t>
      </w:r>
    </w:p>
    <w:p w:rsidR="00772C3B" w:rsidRDefault="00D95348">
      <w:pPr>
        <w:ind w:left="5670"/>
      </w:pPr>
      <w:r>
        <w:t xml:space="preserve">Крымского городского поселения </w:t>
      </w:r>
    </w:p>
    <w:p w:rsidR="00772C3B" w:rsidRDefault="00D95348">
      <w:pPr>
        <w:ind w:left="5670"/>
      </w:pPr>
      <w:r>
        <w:t>Крымского района</w:t>
      </w:r>
    </w:p>
    <w:p w:rsidR="00772C3B" w:rsidRDefault="00E5712A" w:rsidP="00E5712A">
      <w:pPr>
        <w:ind w:left="5670"/>
      </w:pPr>
      <w:r>
        <w:t xml:space="preserve">от </w:t>
      </w:r>
      <w:r w:rsidR="00D2646C">
        <w:t>29.12.2023</w:t>
      </w:r>
      <w:bookmarkStart w:id="0" w:name="_GoBack"/>
      <w:bookmarkEnd w:id="0"/>
      <w:r>
        <w:t xml:space="preserve"> № </w:t>
      </w:r>
      <w:r w:rsidR="00D2646C">
        <w:t>1629</w:t>
      </w:r>
    </w:p>
    <w:p w:rsidR="00772C3B" w:rsidRDefault="00772C3B">
      <w:pPr>
        <w:tabs>
          <w:tab w:val="center" w:pos="4677"/>
          <w:tab w:val="left" w:pos="5220"/>
          <w:tab w:val="right" w:pos="9355"/>
        </w:tabs>
      </w:pPr>
    </w:p>
    <w:p w:rsidR="00772C3B" w:rsidRDefault="00D95348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«Приложение </w:t>
      </w:r>
    </w:p>
    <w:p w:rsidR="00772C3B" w:rsidRDefault="00772C3B">
      <w:pPr>
        <w:ind w:left="5670"/>
      </w:pPr>
    </w:p>
    <w:p w:rsidR="00772C3B" w:rsidRDefault="00D95348">
      <w:pPr>
        <w:ind w:left="5670"/>
      </w:pPr>
      <w:r>
        <w:t>УТВЕРЖДЕНА</w:t>
      </w:r>
    </w:p>
    <w:p w:rsidR="00772C3B" w:rsidRDefault="00D95348">
      <w:pPr>
        <w:ind w:left="5670"/>
      </w:pPr>
      <w:r>
        <w:t xml:space="preserve">постановлением администрации </w:t>
      </w:r>
    </w:p>
    <w:p w:rsidR="00772C3B" w:rsidRDefault="00D95348">
      <w:pPr>
        <w:ind w:left="5670"/>
      </w:pPr>
      <w:r>
        <w:t xml:space="preserve">Крымского городского поселения </w:t>
      </w:r>
    </w:p>
    <w:p w:rsidR="00772C3B" w:rsidRDefault="00D95348">
      <w:pPr>
        <w:ind w:left="5670"/>
      </w:pPr>
      <w:r>
        <w:t>Крымского района</w:t>
      </w:r>
    </w:p>
    <w:p w:rsidR="00772C3B" w:rsidRDefault="00D95348">
      <w:pPr>
        <w:ind w:left="5670"/>
      </w:pPr>
      <w:r>
        <w:t>от 08.09.2020 № 702</w:t>
      </w:r>
    </w:p>
    <w:p w:rsidR="00772C3B" w:rsidRDefault="00772C3B"/>
    <w:p w:rsidR="00772C3B" w:rsidRDefault="00772C3B"/>
    <w:p w:rsidR="00772C3B" w:rsidRDefault="00CE17A2">
      <w:pPr>
        <w:widowControl w:val="0"/>
        <w:jc w:val="center"/>
        <w:rPr>
          <w:b/>
        </w:rPr>
      </w:pPr>
      <w:r>
        <w:rPr>
          <w:b/>
        </w:rPr>
        <w:t xml:space="preserve">МУНИЦИПАЛЬНАЯ ПРОГРАММА    </w:t>
      </w:r>
    </w:p>
    <w:p w:rsidR="00772C3B" w:rsidRDefault="00D95348">
      <w:pPr>
        <w:widowControl w:val="0"/>
        <w:jc w:val="center"/>
        <w:rPr>
          <w:b/>
        </w:rPr>
      </w:pPr>
      <w:r>
        <w:rPr>
          <w:b/>
        </w:rPr>
        <w:t xml:space="preserve">«Развитие жилищно-коммунального хозяйства </w:t>
      </w:r>
    </w:p>
    <w:p w:rsidR="00772C3B" w:rsidRDefault="00D95348">
      <w:pPr>
        <w:widowControl w:val="0"/>
        <w:jc w:val="center"/>
        <w:rPr>
          <w:b/>
        </w:rPr>
      </w:pPr>
      <w:r>
        <w:rPr>
          <w:b/>
        </w:rPr>
        <w:t xml:space="preserve">Крымского городского поселения Крымского </w:t>
      </w:r>
    </w:p>
    <w:p w:rsidR="00772C3B" w:rsidRDefault="00D95348">
      <w:pPr>
        <w:widowControl w:val="0"/>
        <w:jc w:val="center"/>
      </w:pPr>
      <w:bookmarkStart w:id="1" w:name="__DdeLink__20445_1392400936"/>
      <w:r>
        <w:rPr>
          <w:b/>
        </w:rPr>
        <w:t>района» на 2021 г. -</w:t>
      </w:r>
      <w:r w:rsidR="00E6380A">
        <w:rPr>
          <w:b/>
        </w:rPr>
        <w:t xml:space="preserve"> </w:t>
      </w:r>
      <w:r>
        <w:rPr>
          <w:b/>
        </w:rPr>
        <w:t>2023 г.</w:t>
      </w:r>
      <w:bookmarkEnd w:id="1"/>
    </w:p>
    <w:p w:rsidR="00772C3B" w:rsidRDefault="00772C3B">
      <w:pPr>
        <w:widowControl w:val="0"/>
      </w:pPr>
    </w:p>
    <w:p w:rsidR="00772C3B" w:rsidRDefault="00D95348">
      <w:pPr>
        <w:widowControl w:val="0"/>
        <w:jc w:val="center"/>
      </w:pPr>
      <w:r>
        <w:t>Паспорт муниципальной программы</w:t>
      </w:r>
    </w:p>
    <w:p w:rsidR="00772C3B" w:rsidRDefault="00D95348">
      <w:pPr>
        <w:widowControl w:val="0"/>
        <w:jc w:val="center"/>
      </w:pPr>
      <w:r>
        <w:t xml:space="preserve">«Развитие жилищно-коммунального хозяйства Крымского </w:t>
      </w:r>
    </w:p>
    <w:p w:rsidR="00772C3B" w:rsidRDefault="00D95348">
      <w:pPr>
        <w:widowControl w:val="0"/>
        <w:jc w:val="center"/>
      </w:pPr>
      <w:r>
        <w:t xml:space="preserve">городского поселения Крымского района» </w:t>
      </w:r>
    </w:p>
    <w:p w:rsidR="00772C3B" w:rsidRDefault="00D95348">
      <w:pPr>
        <w:widowControl w:val="0"/>
        <w:jc w:val="center"/>
      </w:pPr>
      <w:r>
        <w:t>на 2021 г. -2023 г.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1"/>
        <w:gridCol w:w="7225"/>
      </w:tblGrid>
      <w:tr w:rsidR="00772C3B">
        <w:trPr>
          <w:trHeight w:val="984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both"/>
            </w:pPr>
            <w:r>
              <w:t>Муниципальная программа «Развитие жилищно-коммунального хозяйства Крымского городского поселения Крымского района» на 2021 г.-2023 г.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772C3B" w:rsidRDefault="00D95348">
            <w:pPr>
              <w:widowControl w:val="0"/>
            </w:pPr>
            <w:r>
              <w:t>разработки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ind w:left="33"/>
              <w:jc w:val="both"/>
            </w:pPr>
            <w:r>
              <w:t>Федеральный закон от 6 октября 2003г. № 131-ФЗ  «Об общих принципах организации местного самоуправления в Российской Федерации»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 xml:space="preserve">Координатор муниципальной программы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both"/>
            </w:pPr>
            <w:r>
              <w:t>Администрация Крымского городского поселения Крымского района, муниципальное казённое учреждение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</w:pPr>
          </w:p>
          <w:p w:rsidR="00772C3B" w:rsidRDefault="00D95348">
            <w:pPr>
              <w:widowControl w:val="0"/>
            </w:pPr>
            <w:r>
              <w:t xml:space="preserve">Подпрограммы </w:t>
            </w:r>
          </w:p>
          <w:p w:rsidR="00772C3B" w:rsidRDefault="00D95348">
            <w:pPr>
              <w:widowControl w:val="0"/>
            </w:pPr>
            <w:r>
              <w:t>муниципальной</w:t>
            </w:r>
          </w:p>
          <w:p w:rsidR="00772C3B" w:rsidRDefault="00D95348">
            <w:pPr>
              <w:widowControl w:val="0"/>
            </w:pPr>
            <w:r>
              <w:t xml:space="preserve">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both"/>
            </w:pPr>
            <w:r>
              <w:t>1) Подпрограмма «Развитие водоснабжения Крымского городского поселения Крымского района» на 2021 г. 2023 г.;</w:t>
            </w:r>
          </w:p>
          <w:p w:rsidR="00772C3B" w:rsidRDefault="00D95348">
            <w:pPr>
              <w:widowControl w:val="0"/>
              <w:jc w:val="both"/>
            </w:pPr>
            <w:r>
              <w:t>2) Подпрограмма «Развитие водоотведения Крымского городского поселения Крымского района» на 2021 г. -2023 г.;</w:t>
            </w:r>
          </w:p>
          <w:p w:rsidR="00772C3B" w:rsidRDefault="00D95348">
            <w:pPr>
              <w:widowControl w:val="0"/>
              <w:jc w:val="both"/>
            </w:pPr>
            <w:r>
              <w:t xml:space="preserve">3) Подпрограмма «Развитие </w:t>
            </w:r>
            <w:proofErr w:type="spellStart"/>
            <w:r>
              <w:t>ливнеотведения</w:t>
            </w:r>
            <w:proofErr w:type="spellEnd"/>
            <w:r>
              <w:t xml:space="preserve"> Крымского городского поселения Крымского района» на 2021 г. - 2023 г.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 xml:space="preserve">Координатор подпрограмм муниципальной программы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both"/>
            </w:pPr>
            <w: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 xml:space="preserve">Ведомственные </w:t>
            </w:r>
          </w:p>
          <w:p w:rsidR="00772C3B" w:rsidRDefault="00D95348">
            <w:pPr>
              <w:widowControl w:val="0"/>
            </w:pPr>
            <w:r>
              <w:t>целевые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Не предусмотрены</w:t>
            </w:r>
          </w:p>
          <w:p w:rsidR="00772C3B" w:rsidRDefault="00772C3B">
            <w:pPr>
              <w:widowControl w:val="0"/>
            </w:pP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Субъект бюджетного планирования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Не предусмотрено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 xml:space="preserve">Иные исполнители отдельных мероприятий </w:t>
            </w:r>
            <w:r>
              <w:lastRenderedPageBreak/>
              <w:t xml:space="preserve">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rPr>
                <w:highlight w:val="yellow"/>
              </w:rPr>
            </w:pPr>
            <w:r>
              <w:lastRenderedPageBreak/>
              <w:t>Не предусмотрено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lastRenderedPageBreak/>
              <w:t xml:space="preserve">Цели 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772C3B" w:rsidRDefault="00D95348">
            <w:pPr>
              <w:widowControl w:val="0"/>
            </w:pPr>
            <w:r>
              <w:t xml:space="preserve">Повышение жизненного уровня населения за счет более  качественного обеспечения питьевой водой,  водоотведения,   а так же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  <w:p w:rsidR="0025667E" w:rsidRDefault="0025667E">
            <w:pPr>
              <w:widowControl w:val="0"/>
            </w:pP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jc w:val="both"/>
            </w:pPr>
            <w: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 и строительство резервуара с чистой водой.</w:t>
            </w:r>
          </w:p>
          <w:p w:rsidR="00772C3B" w:rsidRDefault="00D95348">
            <w:pPr>
              <w:jc w:val="both"/>
            </w:pPr>
            <w:r>
              <w:t xml:space="preserve">Создание условий для устойчивого развития системы водоотведения на территории Крымского городского поселения Крымского района (ремонт объектов водоотведения). </w:t>
            </w:r>
          </w:p>
          <w:p w:rsidR="00772C3B" w:rsidRDefault="00D95348">
            <w:pPr>
              <w:jc w:val="both"/>
            </w:pPr>
            <w:r>
              <w:rPr>
                <w:rFonts w:cs="Courier New"/>
              </w:rPr>
              <w:t>Улучшения качества работы системы по сбору и отведению ливневых и паводковых вод на территории Крымского городского поселения.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Перечень целевых показателей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Протяженность отремонтированных участков сети водоснабжения на территории Крымского городского поселения Крымского района и строительство резервуара с чистой водой;</w:t>
            </w:r>
          </w:p>
          <w:p w:rsidR="00772C3B" w:rsidRDefault="00D95348">
            <w:pPr>
              <w:widowControl w:val="0"/>
            </w:pPr>
            <w:r>
              <w:t>Восстановление инженерных сетей водоотведения (протяженность участков, на которых проведена замена сети);</w:t>
            </w:r>
          </w:p>
          <w:p w:rsidR="00772C3B" w:rsidRDefault="00D95348">
            <w:pPr>
              <w:widowControl w:val="0"/>
            </w:pPr>
            <w:r>
              <w:t xml:space="preserve">Реконструкция </w:t>
            </w:r>
            <w:r>
              <w:rPr>
                <w:rFonts w:cs="Courier New"/>
              </w:rPr>
              <w:t>системы по сбору и отведению ливневых и паводковых вод на территории Крымского городского поселения;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rPr>
                <w:bCs/>
              </w:rPr>
            </w:pPr>
            <w:r>
              <w:rPr>
                <w:bCs/>
              </w:rPr>
              <w:t>Этапы реализации программы -  не предусмотрены;</w:t>
            </w:r>
          </w:p>
          <w:p w:rsidR="00772C3B" w:rsidRDefault="00D95348">
            <w:pPr>
              <w:widowControl w:val="0"/>
            </w:pPr>
            <w:r>
              <w:t>Сроки реализации программы 2021 г.-2023 г.</w:t>
            </w:r>
          </w:p>
          <w:p w:rsidR="00772C3B" w:rsidRDefault="00772C3B">
            <w:pPr>
              <w:widowControl w:val="0"/>
            </w:pPr>
          </w:p>
          <w:p w:rsidR="00772C3B" w:rsidRDefault="00772C3B">
            <w:pPr>
              <w:widowControl w:val="0"/>
            </w:pP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 xml:space="preserve">Объемы бюджетных ассигнований  </w:t>
            </w:r>
          </w:p>
          <w:p w:rsidR="00772C3B" w:rsidRDefault="00D95348">
            <w:pPr>
              <w:widowControl w:val="0"/>
            </w:pPr>
            <w:r>
              <w:t>муниципальной программы</w:t>
            </w:r>
          </w:p>
          <w:p w:rsidR="00772C3B" w:rsidRDefault="00772C3B">
            <w:pPr>
              <w:widowControl w:val="0"/>
            </w:pPr>
          </w:p>
          <w:p w:rsidR="00772C3B" w:rsidRDefault="00772C3B">
            <w:pPr>
              <w:widowControl w:val="0"/>
            </w:pPr>
          </w:p>
          <w:p w:rsidR="00772C3B" w:rsidRDefault="00772C3B">
            <w:pPr>
              <w:widowControl w:val="0"/>
            </w:pPr>
          </w:p>
          <w:p w:rsidR="00772C3B" w:rsidRDefault="00772C3B">
            <w:pPr>
              <w:widowControl w:val="0"/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Pr="000A3DEC" w:rsidRDefault="00D95348">
            <w:pPr>
              <w:widowControl w:val="0"/>
              <w:jc w:val="both"/>
              <w:rPr>
                <w:color w:val="auto"/>
              </w:rPr>
            </w:pPr>
            <w:r>
              <w:t xml:space="preserve">Общий объем финансирования муниципальной программы «Развитие жилищно-коммунального хозяйства Крымского городского поселения Крымского района» на 2021-2023 гг. </w:t>
            </w:r>
            <w:r w:rsidRPr="000A3DEC">
              <w:rPr>
                <w:color w:val="auto"/>
              </w:rPr>
              <w:t xml:space="preserve">составляет – </w:t>
            </w:r>
            <w:r w:rsidR="00D4578D" w:rsidRPr="000A3DEC">
              <w:rPr>
                <w:color w:val="auto"/>
              </w:rPr>
              <w:t>131 215,3</w:t>
            </w:r>
            <w:r w:rsidRPr="000A3DEC">
              <w:rPr>
                <w:color w:val="auto"/>
              </w:rPr>
              <w:t xml:space="preserve"> тыс. рублей, в том числе по годам:</w:t>
            </w:r>
          </w:p>
          <w:p w:rsidR="00772C3B" w:rsidRPr="000A3DEC" w:rsidRDefault="00D95348">
            <w:pPr>
              <w:widowControl w:val="0"/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2021 г. – 40 880,2тыс. рублей;</w:t>
            </w:r>
          </w:p>
          <w:p w:rsidR="00772C3B" w:rsidRPr="000A3DEC" w:rsidRDefault="00D95348">
            <w:pPr>
              <w:widowControl w:val="0"/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2022 г. -  9 958,0 тыс. рублей;</w:t>
            </w:r>
          </w:p>
          <w:p w:rsidR="00772C3B" w:rsidRPr="000A3DEC" w:rsidRDefault="00D4578D">
            <w:pPr>
              <w:widowControl w:val="0"/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2023 г. – 80 377,1</w:t>
            </w:r>
            <w:r w:rsidR="00D95348" w:rsidRPr="000A3DEC">
              <w:rPr>
                <w:color w:val="auto"/>
              </w:rPr>
              <w:t xml:space="preserve"> тыс. рублей;</w:t>
            </w:r>
          </w:p>
          <w:p w:rsidR="00772C3B" w:rsidRPr="000A3DEC" w:rsidRDefault="00D95348">
            <w:pPr>
              <w:widowControl w:val="0"/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За счет средств местного бюджета Крымского городского</w:t>
            </w:r>
            <w:r w:rsidR="00017C43" w:rsidRPr="000A3DEC">
              <w:rPr>
                <w:color w:val="auto"/>
              </w:rPr>
              <w:t xml:space="preserve"> поселения Крымского района – 61 514,2</w:t>
            </w:r>
            <w:r w:rsidRPr="000A3DEC">
              <w:rPr>
                <w:color w:val="auto"/>
              </w:rPr>
              <w:t xml:space="preserve"> тыс. рублей:</w:t>
            </w:r>
          </w:p>
          <w:p w:rsidR="00772C3B" w:rsidRPr="000A3DEC" w:rsidRDefault="00D95348">
            <w:pPr>
              <w:widowControl w:val="0"/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2021 г. – 40 880,2 тыс. рублей;</w:t>
            </w:r>
          </w:p>
          <w:p w:rsidR="00772C3B" w:rsidRPr="000A3DEC" w:rsidRDefault="00D95348">
            <w:pPr>
              <w:widowControl w:val="0"/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2022 г. -  8 015,4 тыс. рублей;</w:t>
            </w:r>
          </w:p>
          <w:p w:rsidR="00772C3B" w:rsidRPr="000A3DEC" w:rsidRDefault="00D4578D">
            <w:pPr>
              <w:widowControl w:val="0"/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2023 г. –  12 618,6</w:t>
            </w:r>
            <w:r w:rsidR="00D95348" w:rsidRPr="000A3DEC">
              <w:rPr>
                <w:color w:val="auto"/>
              </w:rPr>
              <w:t xml:space="preserve"> тыс. рублей;</w:t>
            </w:r>
          </w:p>
          <w:p w:rsidR="00772C3B" w:rsidRPr="000A3DEC" w:rsidRDefault="00D95348">
            <w:pPr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За счет сре</w:t>
            </w:r>
            <w:proofErr w:type="gramStart"/>
            <w:r w:rsidRPr="000A3DEC">
              <w:rPr>
                <w:color w:val="auto"/>
              </w:rPr>
              <w:t>дств кр</w:t>
            </w:r>
            <w:proofErr w:type="gramEnd"/>
            <w:r w:rsidRPr="000A3DEC">
              <w:rPr>
                <w:color w:val="auto"/>
              </w:rPr>
              <w:t xml:space="preserve">аевого бюджета – </w:t>
            </w:r>
            <w:r w:rsidR="00CF2161" w:rsidRPr="000A3DEC">
              <w:rPr>
                <w:color w:val="auto"/>
              </w:rPr>
              <w:t>69 701,1</w:t>
            </w:r>
            <w:r w:rsidRPr="000A3DEC">
              <w:rPr>
                <w:color w:val="auto"/>
              </w:rPr>
              <w:t xml:space="preserve"> тыс. рублей, в том числе: </w:t>
            </w:r>
          </w:p>
          <w:p w:rsidR="00772C3B" w:rsidRPr="000A3DEC" w:rsidRDefault="00D95348">
            <w:pPr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2021 год – 0,0  тыс. рублей;</w:t>
            </w:r>
          </w:p>
          <w:p w:rsidR="00772C3B" w:rsidRPr="000A3DEC" w:rsidRDefault="00D95348">
            <w:pPr>
              <w:jc w:val="both"/>
              <w:rPr>
                <w:color w:val="auto"/>
              </w:rPr>
            </w:pPr>
            <w:r w:rsidRPr="000A3DEC">
              <w:rPr>
                <w:color w:val="auto"/>
              </w:rPr>
              <w:t>2022 год – 1 942,6 тыс. рублей;</w:t>
            </w:r>
          </w:p>
          <w:p w:rsidR="00772C3B" w:rsidRDefault="00D95348" w:rsidP="00C0225E">
            <w:pPr>
              <w:widowControl w:val="0"/>
              <w:jc w:val="both"/>
            </w:pPr>
            <w:r w:rsidRPr="000A3DEC">
              <w:rPr>
                <w:color w:val="auto"/>
              </w:rPr>
              <w:t xml:space="preserve">2023 год – </w:t>
            </w:r>
            <w:r w:rsidR="00CF2161" w:rsidRPr="000A3DEC">
              <w:rPr>
                <w:color w:val="auto"/>
              </w:rPr>
              <w:t>67 758,5</w:t>
            </w:r>
            <w:r w:rsidRPr="000A3DEC">
              <w:rPr>
                <w:color w:val="auto"/>
              </w:rPr>
              <w:t xml:space="preserve"> тыс. рублей.</w:t>
            </w:r>
          </w:p>
        </w:tc>
      </w:tr>
      <w:tr w:rsidR="00772C3B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both"/>
            </w:pPr>
            <w:r>
              <w:t>Администрация Крымского городского поселения Крымского района</w:t>
            </w:r>
          </w:p>
        </w:tc>
      </w:tr>
    </w:tbl>
    <w:p w:rsidR="00772C3B" w:rsidRDefault="00D95348">
      <w:pPr>
        <w:widowControl w:val="0"/>
        <w:numPr>
          <w:ilvl w:val="0"/>
          <w:numId w:val="2"/>
        </w:numPr>
        <w:jc w:val="center"/>
      </w:pPr>
      <w:r>
        <w:lastRenderedPageBreak/>
        <w:t>Содержание проблемы и обоснование необходимости</w:t>
      </w:r>
    </w:p>
    <w:p w:rsidR="00772C3B" w:rsidRDefault="00D95348">
      <w:pPr>
        <w:widowControl w:val="0"/>
        <w:ind w:left="720"/>
        <w:jc w:val="center"/>
      </w:pPr>
      <w:r>
        <w:t>её решения программными методами</w:t>
      </w:r>
    </w:p>
    <w:p w:rsidR="00772C3B" w:rsidRDefault="00772C3B">
      <w:pPr>
        <w:widowControl w:val="0"/>
        <w:jc w:val="center"/>
      </w:pPr>
    </w:p>
    <w:p w:rsidR="00772C3B" w:rsidRDefault="00D95348">
      <w:pPr>
        <w:widowControl w:val="0"/>
        <w:ind w:firstLine="709"/>
        <w:jc w:val="both"/>
      </w:pPr>
      <w: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 посредством создания необходимой инфраструктуры, благоприятной среды для повышения жизненного уровня населения.</w:t>
      </w:r>
    </w:p>
    <w:p w:rsidR="00772C3B" w:rsidRDefault="00D95348">
      <w:pPr>
        <w:ind w:firstLine="709"/>
        <w:jc w:val="both"/>
      </w:pPr>
      <w:r>
        <w:t xml:space="preserve">Важность разработки и реализации Программы обусловлена остротой </w:t>
      </w:r>
      <w:proofErr w:type="gramStart"/>
      <w:r>
        <w:t>проблемы обеспечения населения Крымского городского поселения Крымского района</w:t>
      </w:r>
      <w:proofErr w:type="gramEnd"/>
      <w:r>
        <w:t xml:space="preserve"> качественным водоснабжением, качественным водоотве</w:t>
      </w:r>
      <w:r w:rsidR="007D4F5E">
        <w:t>дением, очистке бытовых стоков,</w:t>
      </w:r>
      <w:r>
        <w:t xml:space="preserve"> а также у</w:t>
      </w:r>
      <w:r>
        <w:rPr>
          <w:rFonts w:cs="Courier New"/>
        </w:rPr>
        <w:t>лучшения качества работы системы по сбору и отведению ливневых и паводковых вод на территории Крымского городского поселения.</w:t>
      </w:r>
    </w:p>
    <w:p w:rsidR="00772C3B" w:rsidRDefault="00D95348">
      <w:pPr>
        <w:ind w:firstLine="709"/>
        <w:jc w:val="both"/>
      </w:pPr>
      <w:r>
        <w:t>Физический износ объектов инженерных сетей водоснабжения в Крымском городском поселении Крымского района составляет 80-90%. Средний срок службы объектов инженерных сетей водоснабжения и водоотведения по нормативам составляет 30-35 лет.</w:t>
      </w:r>
    </w:p>
    <w:p w:rsidR="00772C3B" w:rsidRDefault="00D95348">
      <w:pPr>
        <w:ind w:firstLine="709"/>
        <w:jc w:val="both"/>
      </w:pPr>
      <w:r>
        <w:t xml:space="preserve">Мероприятия по ремонту объектов инженерных сетей водоснабжения, водоотведения и реконструкция </w:t>
      </w:r>
      <w:r>
        <w:rPr>
          <w:rFonts w:cs="Courier New"/>
        </w:rPr>
        <w:t xml:space="preserve">системы по сбору и отведению ливневых и паводковых вод на территории Крымского городского поселения Крымского района, </w:t>
      </w:r>
      <w:r>
        <w:t xml:space="preserve">планируемые к реализации в 2021-2023 годах данной Программой, позволят снизить уровень износа этих объектов, и обеспечить положительную динамику развития объектов водоснабжения, водоотведения, </w:t>
      </w:r>
      <w:proofErr w:type="spellStart"/>
      <w:r>
        <w:t>ливнеотведения</w:t>
      </w:r>
      <w:proofErr w:type="spellEnd"/>
      <w:r>
        <w:t xml:space="preserve">. </w:t>
      </w:r>
    </w:p>
    <w:p w:rsidR="00772C3B" w:rsidRDefault="00D95348">
      <w:pPr>
        <w:ind w:firstLine="709"/>
        <w:jc w:val="both"/>
      </w:pPr>
      <w:r>
        <w:t>Данные мероприятия позволят улучшить условия жизни городского населения.</w:t>
      </w:r>
    </w:p>
    <w:p w:rsidR="00772C3B" w:rsidRDefault="00772C3B">
      <w:pPr>
        <w:widowControl w:val="0"/>
        <w:rPr>
          <w:b/>
        </w:rPr>
      </w:pPr>
    </w:p>
    <w:p w:rsidR="00772C3B" w:rsidRDefault="00D95348">
      <w:pPr>
        <w:widowControl w:val="0"/>
        <w:jc w:val="center"/>
      </w:pPr>
      <w:r>
        <w:t xml:space="preserve">2. Цели, задачи, сроки и этапы реализации </w:t>
      </w:r>
    </w:p>
    <w:p w:rsidR="00772C3B" w:rsidRDefault="00D95348">
      <w:pPr>
        <w:widowControl w:val="0"/>
        <w:jc w:val="center"/>
      </w:pPr>
      <w:r>
        <w:t>муниципальной программы</w:t>
      </w:r>
    </w:p>
    <w:p w:rsidR="00772C3B" w:rsidRDefault="00772C3B">
      <w:pPr>
        <w:jc w:val="both"/>
      </w:pPr>
    </w:p>
    <w:p w:rsidR="00772C3B" w:rsidRDefault="00D95348">
      <w:pPr>
        <w:ind w:firstLine="709"/>
        <w:jc w:val="both"/>
      </w:pPr>
      <w:r>
        <w:t>Целью муниципальной Программы является создание условий для улучшения жизни населения Крымского городского поселения Крымского района за счет более полного и качественного обеспечения питьевой водой, комплексного развития системы водоотведения и у</w:t>
      </w:r>
      <w:r>
        <w:rPr>
          <w:rFonts w:cs="Courier New"/>
        </w:rPr>
        <w:t>лучшения качества работы системы по сбору и отведению ливневых и паводковых вод на территории Крымского городского поселения Крымского района.</w:t>
      </w:r>
    </w:p>
    <w:p w:rsidR="00772C3B" w:rsidRDefault="00D95348">
      <w:pPr>
        <w:ind w:firstLine="567"/>
        <w:jc w:val="both"/>
      </w:pPr>
      <w:r>
        <w:t>Условиями достижения целей Программы является решение следующих задач:</w:t>
      </w:r>
    </w:p>
    <w:p w:rsidR="00772C3B" w:rsidRDefault="00D95348">
      <w:pPr>
        <w:jc w:val="both"/>
      </w:pPr>
      <w:r>
        <w:t xml:space="preserve">реализация организационных и финансовых мероприятий, направленных на решение социальной задачи по водоснабжению;  </w:t>
      </w:r>
    </w:p>
    <w:p w:rsidR="00772C3B" w:rsidRDefault="00D95348">
      <w:pPr>
        <w:ind w:firstLine="709"/>
        <w:jc w:val="both"/>
      </w:pPr>
      <w:r>
        <w:t>обеспечение безопасности и здоровья населения при проведении работ  на объектах водоснабжения.</w:t>
      </w:r>
    </w:p>
    <w:p w:rsidR="00772C3B" w:rsidRDefault="00D95348">
      <w:pPr>
        <w:ind w:firstLine="709"/>
        <w:jc w:val="both"/>
      </w:pPr>
      <w:r>
        <w:t>улучшение условий жизни населения за счет улучшения системы водоотведения;</w:t>
      </w:r>
    </w:p>
    <w:p w:rsidR="00772C3B" w:rsidRDefault="00D95348">
      <w:pPr>
        <w:ind w:firstLine="709"/>
        <w:jc w:val="both"/>
      </w:pPr>
      <w:r>
        <w:t xml:space="preserve">улучшение условий жизни населения за счет улучшения системы </w:t>
      </w:r>
      <w:proofErr w:type="spellStart"/>
      <w:r>
        <w:t>ливнеотведения</w:t>
      </w:r>
      <w:proofErr w:type="spellEnd"/>
      <w:r>
        <w:t>;</w:t>
      </w:r>
    </w:p>
    <w:p w:rsidR="00772C3B" w:rsidRDefault="00D95348">
      <w:pPr>
        <w:ind w:firstLine="709"/>
        <w:jc w:val="both"/>
      </w:pPr>
      <w:r>
        <w:t xml:space="preserve">реализация организационных и финансовых мероприятий, направленных на решение социальной задачи по водоотведению паводковых вод;  </w:t>
      </w:r>
    </w:p>
    <w:p w:rsidR="00772C3B" w:rsidRDefault="00D95348">
      <w:pPr>
        <w:ind w:firstLine="709"/>
        <w:jc w:val="both"/>
      </w:pPr>
      <w:r>
        <w:t xml:space="preserve">обеспечение безопасности и здоровья населения при проведении работ    на объектах водоотведения, </w:t>
      </w:r>
      <w:proofErr w:type="spellStart"/>
      <w:r>
        <w:t>ливнеотведения</w:t>
      </w:r>
      <w:proofErr w:type="spellEnd"/>
      <w:r>
        <w:t>;</w:t>
      </w:r>
    </w:p>
    <w:p w:rsidR="00772C3B" w:rsidRDefault="00D95348">
      <w:pPr>
        <w:jc w:val="both"/>
      </w:pPr>
      <w:r>
        <w:t>Сроки реализации муниципальной программы «Развитие жилищно-коммунального хозяйства Крымского городского поселения Крымского района» рассчитаны на 2021г.-2023 г.</w:t>
      </w:r>
    </w:p>
    <w:p w:rsidR="00772C3B" w:rsidRDefault="00D95348">
      <w:pPr>
        <w:ind w:firstLine="709"/>
        <w:sectPr w:rsidR="00772C3B">
          <w:headerReference w:type="default" r:id="rId9"/>
          <w:pgSz w:w="11906" w:h="16838"/>
          <w:pgMar w:top="1134" w:right="567" w:bottom="851" w:left="1701" w:header="709" w:footer="0" w:gutter="0"/>
          <w:cols w:space="720"/>
          <w:formProt w:val="0"/>
          <w:titlePg/>
          <w:docGrid w:linePitch="360"/>
        </w:sectPr>
      </w:pPr>
      <w:r>
        <w:t>Этапы реализации данной программы не предусмотрены.</w:t>
      </w:r>
    </w:p>
    <w:p w:rsidR="00772C3B" w:rsidRDefault="00772C3B">
      <w:pPr>
        <w:widowControl w:val="0"/>
      </w:pPr>
    </w:p>
    <w:p w:rsidR="00772C3B" w:rsidRDefault="00D95348">
      <w:pPr>
        <w:widowControl w:val="0"/>
        <w:jc w:val="center"/>
      </w:pPr>
      <w:r>
        <w:t>3. Перечень отдельных мероприятий муниципальной программы с указанием источников</w:t>
      </w:r>
    </w:p>
    <w:p w:rsidR="00772C3B" w:rsidRDefault="00D95348">
      <w:pPr>
        <w:widowControl w:val="0"/>
        <w:jc w:val="center"/>
      </w:pPr>
      <w:r>
        <w:t xml:space="preserve">и объемов финансирования, сроков реализации и муниципальных заказчиков                                                 </w:t>
      </w:r>
    </w:p>
    <w:p w:rsidR="00772C3B" w:rsidRDefault="00D95348">
      <w:pPr>
        <w:framePr w:hSpace="180" w:wrap="around" w:vAnchor="text" w:hAnchor="text" w:y="1"/>
        <w:widowControl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772C3B" w:rsidRDefault="00772C3B">
      <w:pPr>
        <w:framePr w:hSpace="180" w:wrap="around" w:vAnchor="text" w:hAnchor="text" w:y="1"/>
        <w:widowControl w:val="0"/>
      </w:pPr>
    </w:p>
    <w:tbl>
      <w:tblPr>
        <w:tblpPr w:leftFromText="180" w:rightFromText="180" w:vertAnchor="text" w:tblpY="1"/>
        <w:tblW w:w="15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1E0" w:firstRow="1" w:lastRow="1" w:firstColumn="1" w:lastColumn="1" w:noHBand="0" w:noVBand="0"/>
      </w:tblPr>
      <w:tblGrid>
        <w:gridCol w:w="526"/>
        <w:gridCol w:w="3352"/>
        <w:gridCol w:w="112"/>
        <w:gridCol w:w="1415"/>
        <w:gridCol w:w="1221"/>
        <w:gridCol w:w="1095"/>
        <w:gridCol w:w="1072"/>
        <w:gridCol w:w="1002"/>
        <w:gridCol w:w="2709"/>
        <w:gridCol w:w="2686"/>
      </w:tblGrid>
      <w:tr w:rsidR="00772C3B" w:rsidTr="0032157C">
        <w:trPr>
          <w:trHeight w:val="509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jc w:val="center"/>
            </w:pPr>
            <w:r>
              <w:t>№</w:t>
            </w:r>
          </w:p>
          <w:p w:rsidR="00772C3B" w:rsidRDefault="00D95348" w:rsidP="00C01ECD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jc w:val="center"/>
            </w:pPr>
          </w:p>
          <w:p w:rsidR="00772C3B" w:rsidRDefault="00D95348" w:rsidP="00C01ECD">
            <w:pPr>
              <w:widowControl w:val="0"/>
              <w:jc w:val="center"/>
            </w:pPr>
            <w:r>
              <w:t>Наименование</w:t>
            </w:r>
          </w:p>
          <w:p w:rsidR="00772C3B" w:rsidRDefault="00D95348" w:rsidP="00C01ECD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ind w:left="-36" w:right="-108"/>
              <w:jc w:val="center"/>
            </w:pPr>
            <w:r>
              <w:t xml:space="preserve">Источник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772C3B" w:rsidRDefault="00D95348" w:rsidP="00C01ECD">
            <w:pPr>
              <w:widowControl w:val="0"/>
              <w:ind w:left="-36" w:right="-108"/>
              <w:jc w:val="center"/>
            </w:pPr>
            <w:proofErr w:type="spellStart"/>
            <w:r>
              <w:t>рования</w:t>
            </w:r>
            <w:proofErr w:type="spellEnd"/>
          </w:p>
          <w:p w:rsidR="00772C3B" w:rsidRDefault="00772C3B" w:rsidP="00C01ECD">
            <w:pPr>
              <w:widowControl w:val="0"/>
              <w:ind w:left="-36" w:right="-108"/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Объём</w:t>
            </w:r>
          </w:p>
          <w:p w:rsidR="00772C3B" w:rsidRDefault="00D95348" w:rsidP="00C01ECD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772C3B" w:rsidRDefault="00D95348" w:rsidP="00C01ECD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proofErr w:type="spellStart"/>
            <w:r>
              <w:t>рования</w:t>
            </w:r>
            <w:proofErr w:type="spellEnd"/>
            <w:r>
              <w:t>,</w:t>
            </w:r>
          </w:p>
          <w:p w:rsidR="00772C3B" w:rsidRDefault="00D95348" w:rsidP="00C01ECD">
            <w:pPr>
              <w:widowControl w:val="0"/>
              <w:tabs>
                <w:tab w:val="left" w:pos="1152"/>
              </w:tabs>
              <w:ind w:left="-108" w:right="-124"/>
              <w:jc w:val="center"/>
            </w:pPr>
            <w:r>
              <w:t>тыс. руб.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2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ind w:left="-85" w:right="-108"/>
              <w:jc w:val="center"/>
            </w:pPr>
            <w:r>
              <w:t>Муниципальный заказчик  мероприятия</w:t>
            </w:r>
          </w:p>
          <w:p w:rsidR="00772C3B" w:rsidRDefault="00772C3B" w:rsidP="00C01ECD">
            <w:pPr>
              <w:widowControl w:val="0"/>
              <w:jc w:val="center"/>
            </w:pPr>
          </w:p>
        </w:tc>
      </w:tr>
      <w:tr w:rsidR="00772C3B" w:rsidTr="0032157C">
        <w:trPr>
          <w:trHeight w:val="254"/>
        </w:trPr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1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2023 г.</w:t>
            </w:r>
          </w:p>
        </w:tc>
        <w:tc>
          <w:tcPr>
            <w:tcW w:w="2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jc w:val="center"/>
            </w:pPr>
          </w:p>
        </w:tc>
        <w:tc>
          <w:tcPr>
            <w:tcW w:w="2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</w:tr>
      <w:tr w:rsidR="00772C3B" w:rsidTr="00C01ECD">
        <w:trPr>
          <w:trHeight w:val="254"/>
        </w:trPr>
        <w:tc>
          <w:tcPr>
            <w:tcW w:w="15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jc w:val="center"/>
            </w:pPr>
            <w:r>
              <w:t>Программа «Развитие жилищно-коммунального хозяйства Крымского городского поселения Крымского района» на 2021 г. -2023 г.</w:t>
            </w:r>
          </w:p>
        </w:tc>
      </w:tr>
      <w:tr w:rsidR="00772C3B" w:rsidTr="00C01ECD">
        <w:trPr>
          <w:trHeight w:val="502"/>
        </w:trPr>
        <w:tc>
          <w:tcPr>
            <w:tcW w:w="15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Подпрограмма «Развитие водоснабжения Крымского городского поселения Крымского района» на 2021 г.-2023 г.</w:t>
            </w:r>
          </w:p>
        </w:tc>
      </w:tr>
      <w:tr w:rsidR="00772C3B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1.1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</w:pPr>
            <w: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148C2" w:rsidRDefault="000148C2" w:rsidP="00C01ECD">
            <w:pPr>
              <w:widowControl w:val="0"/>
              <w:jc w:val="center"/>
            </w:pPr>
            <w:r>
              <w:t>6 557,0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1 623,6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E11CA5" w:rsidP="00C01ECD">
            <w:pPr>
              <w:widowControl w:val="0"/>
              <w:jc w:val="center"/>
            </w:pPr>
            <w:r>
              <w:t>2385,3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  <w:p w:rsidR="00772C3B" w:rsidRDefault="00772C3B" w:rsidP="00C01ECD">
            <w:pPr>
              <w:widowControl w:val="0"/>
            </w:pPr>
          </w:p>
        </w:tc>
      </w:tr>
      <w:tr w:rsidR="00772C3B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1.2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suppressAutoHyphens/>
              <w:ind w:right="-108"/>
            </w:pPr>
            <w: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2 200,0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2 200,0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  <w:p w:rsidR="00772C3B" w:rsidRDefault="00772C3B" w:rsidP="00C01ECD">
            <w:pPr>
              <w:widowControl w:val="0"/>
            </w:pPr>
          </w:p>
        </w:tc>
      </w:tr>
      <w:tr w:rsidR="00772C3B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1.3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suppressAutoHyphens/>
              <w:ind w:right="-108"/>
            </w:pPr>
            <w:r>
              <w:t xml:space="preserve">Работы  по организации водозабора на территории Крымского городского поселения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ерхнеадагум</w:t>
            </w:r>
            <w:proofErr w:type="spellEnd"/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1 800,0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1 800,0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  <w:p w:rsidR="00772C3B" w:rsidRDefault="00772C3B" w:rsidP="00C01ECD">
            <w:pPr>
              <w:widowControl w:val="0"/>
            </w:pPr>
          </w:p>
          <w:p w:rsidR="00772C3B" w:rsidRDefault="00772C3B" w:rsidP="00C01ECD">
            <w:pPr>
              <w:widowControl w:val="0"/>
            </w:pPr>
          </w:p>
        </w:tc>
      </w:tr>
      <w:tr w:rsidR="00772C3B" w:rsidTr="0032157C">
        <w:trPr>
          <w:trHeight w:val="492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1.4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</w:pPr>
            <w:r>
              <w:t xml:space="preserve">Проектирование объекта «Строительство водопроводной </w:t>
            </w:r>
            <w:r>
              <w:lastRenderedPageBreak/>
              <w:t>сети в микрорайоне «Автоколонна 1201» в г. Крымске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lastRenderedPageBreak/>
              <w:t>Краевой  бюджет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1 942,6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1 942,6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t xml:space="preserve">Обеспечить централизованным </w:t>
            </w:r>
            <w:r>
              <w:lastRenderedPageBreak/>
              <w:t xml:space="preserve">водоснабжением  жителей микрорайона «Автоколонна 1201» </w:t>
            </w:r>
            <w:proofErr w:type="gramStart"/>
            <w:r>
              <w:t>в</w:t>
            </w:r>
            <w:proofErr w:type="gramEnd"/>
          </w:p>
          <w:p w:rsidR="00772C3B" w:rsidRDefault="00D95348" w:rsidP="00C01ECD">
            <w:pPr>
              <w:widowControl w:val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рымске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lastRenderedPageBreak/>
              <w:t xml:space="preserve">Администрация Крымского городского </w:t>
            </w:r>
            <w:r>
              <w:lastRenderedPageBreak/>
              <w:t>поселения Крымского района</w:t>
            </w:r>
          </w:p>
        </w:tc>
      </w:tr>
      <w:tr w:rsidR="00772C3B" w:rsidTr="0032157C">
        <w:trPr>
          <w:trHeight w:val="439"/>
        </w:trPr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suppressAutoHyphens/>
              <w:ind w:right="-108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16 302,3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15 000,0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1 302,3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</w:tr>
      <w:tr w:rsidR="00C01ECD" w:rsidTr="0032157C">
        <w:trPr>
          <w:trHeight w:val="720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  <w:r>
              <w:lastRenderedPageBreak/>
              <w:t>1.5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suppressAutoHyphens/>
              <w:ind w:right="-108"/>
            </w:pPr>
            <w:r>
              <w:t xml:space="preserve">Строительно-монтажные работы объекта «Строительство водопроводной сети в микрорайоне «Автоколонна 1201»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рымске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Краевой  бюджет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60 015,3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60 015,3</w:t>
            </w:r>
          </w:p>
        </w:tc>
        <w:tc>
          <w:tcPr>
            <w:tcW w:w="2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01ECD" w:rsidRDefault="00C01ECD" w:rsidP="00C01ECD">
            <w:pPr>
              <w:widowControl w:val="0"/>
            </w:pPr>
            <w:r>
              <w:t xml:space="preserve">Обеспечить централизованным водоснабжением  жителей микрорайона «Автоколонна 1201» </w:t>
            </w:r>
            <w:proofErr w:type="gramStart"/>
            <w:r>
              <w:t>в</w:t>
            </w:r>
            <w:proofErr w:type="gramEnd"/>
          </w:p>
          <w:p w:rsidR="00C01ECD" w:rsidRDefault="00C01ECD" w:rsidP="00C01ECD">
            <w:pPr>
              <w:widowControl w:val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рымске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C01ECD" w:rsidTr="0032157C">
        <w:trPr>
          <w:trHeight w:val="645"/>
        </w:trPr>
        <w:tc>
          <w:tcPr>
            <w:tcW w:w="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</w:p>
        </w:tc>
        <w:tc>
          <w:tcPr>
            <w:tcW w:w="346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suppressAutoHyphens/>
              <w:ind w:right="-108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3 158,7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3 158,7</w:t>
            </w:r>
          </w:p>
        </w:tc>
        <w:tc>
          <w:tcPr>
            <w:tcW w:w="2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ECD" w:rsidRDefault="00C01ECD" w:rsidP="00C01ECD">
            <w:pPr>
              <w:widowControl w:val="0"/>
            </w:pPr>
          </w:p>
        </w:tc>
        <w:tc>
          <w:tcPr>
            <w:tcW w:w="2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</w:p>
        </w:tc>
      </w:tr>
      <w:tr w:rsidR="00772C3B" w:rsidTr="0032157C">
        <w:trPr>
          <w:trHeight w:val="439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C01ECD" w:rsidP="00C01ECD">
            <w:pPr>
              <w:widowControl w:val="0"/>
            </w:pPr>
            <w:r>
              <w:t>1.6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suppressAutoHyphens/>
              <w:ind w:right="-108"/>
            </w:pPr>
            <w:r>
              <w:t>Разработка проектно-сметной документации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Краевой  бюджет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</w:pPr>
            <w:r>
              <w:t>7 743,2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</w:pPr>
            <w:r>
              <w:t>7 743,2</w:t>
            </w:r>
          </w:p>
        </w:tc>
        <w:tc>
          <w:tcPr>
            <w:tcW w:w="2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t xml:space="preserve">Обеспечить запасом чистой воды </w:t>
            </w:r>
            <w:proofErr w:type="spellStart"/>
            <w:r>
              <w:t>Кромское</w:t>
            </w:r>
            <w:proofErr w:type="spellEnd"/>
            <w:r>
              <w:t xml:space="preserve"> городское поселение Крымского района</w:t>
            </w:r>
          </w:p>
        </w:tc>
        <w:tc>
          <w:tcPr>
            <w:tcW w:w="2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439"/>
        </w:trPr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suppressAutoHyphens/>
              <w:ind w:right="-108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</w:pPr>
            <w:r>
              <w:t>407,5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</w:pPr>
            <w:r>
              <w:t>407,5</w:t>
            </w:r>
          </w:p>
        </w:tc>
        <w:tc>
          <w:tcPr>
            <w:tcW w:w="2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</w:tr>
      <w:tr w:rsidR="00C01ECD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  <w:r>
              <w:t>1.7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suppressAutoHyphens/>
              <w:ind w:right="-108"/>
            </w:pPr>
            <w:r>
              <w:t>Прохождение государственной экспертизы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1 244,8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1 244,8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ECD" w:rsidRDefault="00C01ECD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</w:p>
        </w:tc>
      </w:tr>
      <w:tr w:rsidR="00C01ECD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  <w:r>
              <w:t>1.8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suppressAutoHyphens/>
              <w:ind w:right="-108"/>
            </w:pPr>
            <w:r>
              <w:t>Разработка и согласование в госорганах проекта Зон санитарной охраны объекта: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1ECD" w:rsidRDefault="00C01ECD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1ECD" w:rsidRDefault="00C01ECD" w:rsidP="00C01ECD">
            <w:pPr>
              <w:widowControl w:val="0"/>
            </w:pPr>
          </w:p>
        </w:tc>
      </w:tr>
      <w:tr w:rsidR="00772C3B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C01ECD" w:rsidP="00C01ECD">
            <w:pPr>
              <w:widowControl w:val="0"/>
            </w:pPr>
            <w:r>
              <w:t>1.9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suppressAutoHyphens/>
              <w:ind w:right="-108"/>
            </w:pPr>
            <w:r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158,2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158,2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t xml:space="preserve">Повысить качество предоставления коммунальных услуг, снизить уровень потерь </w:t>
            </w:r>
            <w:r>
              <w:lastRenderedPageBreak/>
              <w:t>воды, снизить уровень аварийности водопроводных сетей.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lastRenderedPageBreak/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C01ECD" w:rsidP="00C01ECD">
            <w:pPr>
              <w:widowControl w:val="0"/>
            </w:pPr>
            <w:r>
              <w:lastRenderedPageBreak/>
              <w:t>1.10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suppressAutoHyphens/>
              <w:ind w:right="-108"/>
            </w:pPr>
            <w:bookmarkStart w:id="2" w:name="__DdeLink__2027_2148017771"/>
            <w:r>
              <w:t xml:space="preserve">Передача полномочий администрации 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  <w:bookmarkEnd w:id="2"/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251,6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125,6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126,0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C01ECD" w:rsidP="00C01ECD">
            <w:pPr>
              <w:widowControl w:val="0"/>
            </w:pPr>
            <w:r>
              <w:t>1.11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в части проверки </w:t>
            </w:r>
            <w:proofErr w:type="gramStart"/>
            <w:r>
              <w:t>достоверности определения сметной стоимости объекта капитального строительства</w:t>
            </w:r>
            <w:proofErr w:type="gramEnd"/>
            <w:r>
              <w:t xml:space="preserve">: «Строительство водоснабжения в микрорайоне  «Автоколонна 1201»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ррымске</w:t>
            </w:r>
            <w:proofErr w:type="spellEnd"/>
            <w:r>
              <w:t xml:space="preserve">»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195,2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</w:pPr>
            <w:r>
              <w:t>195,2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</w:t>
            </w:r>
            <w:r w:rsidR="00492E27">
              <w:t>,</w:t>
            </w:r>
            <w:r>
              <w:t>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492E27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E27" w:rsidRDefault="00492E27" w:rsidP="00C01ECD">
            <w:pPr>
              <w:widowControl w:val="0"/>
            </w:pPr>
            <w:r>
              <w:t>1.12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57C" w:rsidRDefault="00492E27" w:rsidP="00492E27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по объекту: «Капитальный ремонт водопроводной сети по </w:t>
            </w:r>
            <w:r w:rsidR="0032157C">
              <w:t xml:space="preserve">следующим улицам: </w:t>
            </w:r>
          </w:p>
          <w:p w:rsidR="0032157C" w:rsidRDefault="00492E27" w:rsidP="00492E27">
            <w:pPr>
              <w:widowControl w:val="0"/>
              <w:suppressAutoHyphens/>
              <w:ind w:right="-108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 w:rsidR="0032157C">
              <w:t>;</w:t>
            </w:r>
          </w:p>
          <w:p w:rsidR="0032157C" w:rsidRDefault="0032157C" w:rsidP="00492E27">
            <w:pPr>
              <w:widowControl w:val="0"/>
              <w:suppressAutoHyphens/>
              <w:ind w:right="-108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;</w:t>
            </w:r>
          </w:p>
          <w:p w:rsidR="0032157C" w:rsidRDefault="0032157C" w:rsidP="00492E27">
            <w:pPr>
              <w:widowControl w:val="0"/>
              <w:suppressAutoHyphens/>
              <w:ind w:right="-108"/>
            </w:pPr>
            <w:proofErr w:type="spellStart"/>
            <w:r>
              <w:t>ул.К.Либкнехта</w:t>
            </w:r>
            <w:proofErr w:type="spellEnd"/>
            <w:r>
              <w:t>;</w:t>
            </w:r>
          </w:p>
          <w:p w:rsidR="0032157C" w:rsidRDefault="0032157C" w:rsidP="00492E27">
            <w:pPr>
              <w:widowControl w:val="0"/>
              <w:suppressAutoHyphens/>
              <w:ind w:right="-108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>;</w:t>
            </w:r>
          </w:p>
          <w:p w:rsidR="00492E27" w:rsidRDefault="0032157C" w:rsidP="00492E27">
            <w:pPr>
              <w:widowControl w:val="0"/>
              <w:suppressAutoHyphens/>
              <w:ind w:right="-108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 w:rsidR="00492E27">
              <w:t xml:space="preserve"> в </w:t>
            </w:r>
            <w:proofErr w:type="spellStart"/>
            <w:r w:rsidR="00492E27">
              <w:t>г.Крымске</w:t>
            </w:r>
            <w:proofErr w:type="spellEnd"/>
            <w:r w:rsidR="00492E27">
              <w:t>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E27" w:rsidRDefault="00492E27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E27" w:rsidRDefault="0032157C" w:rsidP="00C01ECD">
            <w:pPr>
              <w:widowControl w:val="0"/>
              <w:jc w:val="center"/>
            </w:pPr>
            <w:r>
              <w:t>348,7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E27" w:rsidRDefault="00492E27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E27" w:rsidRDefault="00492E27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E27" w:rsidRDefault="0032157C" w:rsidP="00C01ECD">
            <w:pPr>
              <w:widowControl w:val="0"/>
              <w:jc w:val="center"/>
            </w:pPr>
            <w:r>
              <w:t>348,7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E27" w:rsidRDefault="00492E27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E27" w:rsidRDefault="00492E27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492E27" w:rsidP="0032157C">
            <w:pPr>
              <w:widowControl w:val="0"/>
            </w:pPr>
            <w:r>
              <w:lastRenderedPageBreak/>
              <w:t>1.1</w:t>
            </w:r>
            <w:r w:rsidR="0032157C">
              <w:t>3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suppressAutoHyphens/>
              <w:ind w:right="-108"/>
            </w:pPr>
            <w:r>
              <w:t>Проведение экспертизы проектной документации изготовленной на основании контрактов межд</w:t>
            </w:r>
            <w:proofErr w:type="gramStart"/>
            <w:r>
              <w:t>у ООО</w:t>
            </w:r>
            <w:proofErr w:type="gramEnd"/>
            <w:r>
              <w:t xml:space="preserve"> «Водоканал Крымск» и Администрацией Крымского городского поселения Крымского района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85,0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85,0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D4578D" w:rsidTr="0032157C">
        <w:trPr>
          <w:trHeight w:val="439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D4578D" w:rsidP="0032157C">
            <w:pPr>
              <w:widowControl w:val="0"/>
            </w:pPr>
            <w:r>
              <w:t>1.14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D4578D" w:rsidP="00C01ECD">
            <w:pPr>
              <w:widowControl w:val="0"/>
              <w:suppressAutoHyphens/>
              <w:ind w:right="-108"/>
            </w:pPr>
            <w:r>
              <w:t>Выполнение археологических разведок на земельных участках для объекта: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03655D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03655D" w:rsidP="00C01ECD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03655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03655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03655D" w:rsidP="00C01ECD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78D" w:rsidRDefault="00D4578D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78D" w:rsidRDefault="0003655D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439"/>
        </w:trPr>
        <w:tc>
          <w:tcPr>
            <w:tcW w:w="5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краевой бюджет: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69 701,1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1 942,6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67 758,5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jc w:val="right"/>
              <w:rPr>
                <w:b/>
              </w:rPr>
            </w:pPr>
          </w:p>
        </w:tc>
      </w:tr>
      <w:tr w:rsidR="00772C3B" w:rsidTr="0032157C">
        <w:trPr>
          <w:trHeight w:val="439"/>
        </w:trPr>
        <w:tc>
          <w:tcPr>
            <w:tcW w:w="5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jc w:val="center"/>
            </w:pPr>
            <w:r>
              <w:rPr>
                <w:b/>
              </w:rPr>
              <w:t>32 898,9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21 548,1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rPr>
                <w:b/>
              </w:rPr>
              <w:t>3489,8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702E86" w:rsidRDefault="0003655D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7 861,0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jc w:val="right"/>
              <w:rPr>
                <w:b/>
              </w:rPr>
            </w:pPr>
          </w:p>
        </w:tc>
      </w:tr>
      <w:tr w:rsidR="00772C3B" w:rsidTr="0032157C">
        <w:trPr>
          <w:trHeight w:val="439"/>
        </w:trPr>
        <w:tc>
          <w:tcPr>
            <w:tcW w:w="5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jc w:val="center"/>
            </w:pPr>
            <w:r>
              <w:rPr>
                <w:b/>
              </w:rPr>
              <w:t>102 600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21 548,1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rPr>
                <w:b/>
              </w:rPr>
              <w:t>5432,4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jc w:val="center"/>
            </w:pPr>
            <w:r>
              <w:rPr>
                <w:b/>
              </w:rPr>
              <w:t>75 619,5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jc w:val="right"/>
              <w:rPr>
                <w:b/>
              </w:rPr>
            </w:pPr>
          </w:p>
        </w:tc>
      </w:tr>
      <w:tr w:rsidR="00772C3B" w:rsidTr="00C01ECD">
        <w:trPr>
          <w:trHeight w:val="382"/>
        </w:trPr>
        <w:tc>
          <w:tcPr>
            <w:tcW w:w="15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jc w:val="center"/>
            </w:pPr>
            <w:r>
              <w:t>2. Подпрограмма «Развитие водоотведения Крымского городского поселения Крымского района» на 2021 г. -2023 г.</w:t>
            </w:r>
          </w:p>
        </w:tc>
      </w:tr>
      <w:tr w:rsidR="00772C3B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rPr>
                <w:spacing w:val="1"/>
              </w:rPr>
            </w:pPr>
            <w:r>
              <w:t>2.1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</w:pPr>
            <w: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02E86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148C2" w:rsidRDefault="00702E86" w:rsidP="000148C2">
            <w:pPr>
              <w:widowControl w:val="0"/>
              <w:jc w:val="center"/>
            </w:pPr>
            <w:r>
              <w:rPr>
                <w:lang w:val="en-US"/>
              </w:rPr>
              <w:t>3</w:t>
            </w:r>
            <w:r w:rsidR="000148C2">
              <w:rPr>
                <w:lang w:val="en-US"/>
              </w:rPr>
              <w:t> </w:t>
            </w:r>
            <w:r w:rsidR="000148C2">
              <w:t>343,4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349,5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t>Обеспечить бесперебойный и качественный уровень оказания услуг  водоотведения, снизить аварийность сетей водоотведения.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Default="00702E86" w:rsidP="00702E86">
            <w:pPr>
              <w:widowControl w:val="0"/>
            </w:pPr>
            <w:bookmarkStart w:id="3" w:name="__DdeLink__3331_1392400936"/>
            <w:r>
              <w:t>Администрация Крымского городского поселения Крымского района</w:t>
            </w:r>
            <w:bookmarkEnd w:id="3"/>
          </w:p>
          <w:p w:rsidR="00772C3B" w:rsidRDefault="00772C3B" w:rsidP="00C01ECD">
            <w:pPr>
              <w:widowControl w:val="0"/>
            </w:pPr>
          </w:p>
        </w:tc>
      </w:tr>
      <w:tr w:rsidR="00702E86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Default="00702E86" w:rsidP="00C01ECD">
            <w:pPr>
              <w:widowControl w:val="0"/>
            </w:pPr>
            <w:r>
              <w:t>2.2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Default="00090F51" w:rsidP="00C01ECD">
            <w:pPr>
              <w:widowControl w:val="0"/>
              <w:ind w:right="-108"/>
            </w:pPr>
            <w:r>
              <w:t xml:space="preserve">Прохождение государственной экспертизы по объекту: «Капитальный ремонт канализационной сети по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в </w:t>
            </w:r>
            <w:proofErr w:type="spellStart"/>
            <w:r>
              <w:t>г.Крымске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Default="00702E86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Pr="00702E86" w:rsidRDefault="00702E86" w:rsidP="00C01ECD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Default="00702E86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Pr="00702E86" w:rsidRDefault="00702E86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Default="00702E86" w:rsidP="00C01ECD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2E86" w:rsidRDefault="00702E86" w:rsidP="00C01ECD">
            <w:pPr>
              <w:widowControl w:val="0"/>
            </w:pPr>
            <w:r>
              <w:t xml:space="preserve">Обеспечить бесперебойный и качественный уровень оказания услуг  водоотведения, снизить аварийность сетей </w:t>
            </w:r>
            <w:r>
              <w:lastRenderedPageBreak/>
              <w:t>водоотведения.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2E86" w:rsidRDefault="00702E86" w:rsidP="00702E86">
            <w:pPr>
              <w:widowControl w:val="0"/>
            </w:pPr>
            <w:r>
              <w:lastRenderedPageBreak/>
              <w:t>Администрация Крымского городского поселения Крымского района</w:t>
            </w:r>
          </w:p>
          <w:p w:rsidR="00702E86" w:rsidRDefault="00702E86" w:rsidP="00C01ECD">
            <w:pPr>
              <w:widowControl w:val="0"/>
            </w:pPr>
          </w:p>
        </w:tc>
      </w:tr>
      <w:tr w:rsidR="00772C3B" w:rsidTr="0032157C">
        <w:trPr>
          <w:trHeight w:val="555"/>
        </w:trPr>
        <w:tc>
          <w:tcPr>
            <w:tcW w:w="3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lastRenderedPageBreak/>
              <w:t>Итого по подпрограмме «</w:t>
            </w:r>
            <w:r>
              <w:rPr>
                <w:b/>
              </w:rPr>
              <w:t xml:space="preserve"> Развитие водоотведения Крымского городского поселения Крымского района</w:t>
            </w:r>
            <w:r>
              <w:rPr>
                <w:b/>
                <w:bCs/>
              </w:rPr>
              <w:t xml:space="preserve"> 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jc w:val="center"/>
            </w:pPr>
            <w:r>
              <w:rPr>
                <w:b/>
              </w:rPr>
              <w:t>3 367,4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2 993,9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349,5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</w:tr>
      <w:tr w:rsidR="00772C3B" w:rsidTr="00C01ECD">
        <w:trPr>
          <w:trHeight w:val="555"/>
        </w:trPr>
        <w:tc>
          <w:tcPr>
            <w:tcW w:w="15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 xml:space="preserve">3. Подпрограмма «Развитие </w:t>
            </w:r>
            <w:proofErr w:type="spellStart"/>
            <w:r>
              <w:t>ливнеотведения</w:t>
            </w:r>
            <w:proofErr w:type="spellEnd"/>
            <w:r>
              <w:t xml:space="preserve"> Крымского городского поселения Крымского района» на 2021 г.-2023 г.</w:t>
            </w:r>
          </w:p>
        </w:tc>
      </w:tr>
      <w:tr w:rsidR="00772C3B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3.1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  <w:jc w:val="both"/>
            </w:pPr>
            <w:r>
              <w:rPr>
                <w:rFonts w:cs="Courier New"/>
              </w:rPr>
              <w:t xml:space="preserve">Промывка </w:t>
            </w:r>
            <w:proofErr w:type="spellStart"/>
            <w:r>
              <w:rPr>
                <w:rFonts w:cs="Courier New"/>
              </w:rPr>
              <w:t>трубопереездов</w:t>
            </w:r>
            <w:proofErr w:type="spellEnd"/>
            <w:r>
              <w:rPr>
                <w:rFonts w:cs="Courier New"/>
              </w:rPr>
              <w:t>;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702E86" w:rsidP="000148C2">
            <w:pPr>
              <w:widowControl w:val="0"/>
              <w:jc w:val="center"/>
              <w:rPr>
                <w:color w:val="auto"/>
              </w:rPr>
            </w:pPr>
            <w:r w:rsidRPr="000A3DEC">
              <w:rPr>
                <w:color w:val="auto"/>
              </w:rPr>
              <w:t>15</w:t>
            </w:r>
            <w:r w:rsidR="000148C2" w:rsidRPr="000A3DEC">
              <w:rPr>
                <w:color w:val="auto"/>
              </w:rPr>
              <w:t> 218,1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D95348" w:rsidP="00C01ECD">
            <w:pPr>
              <w:widowControl w:val="0"/>
              <w:jc w:val="center"/>
              <w:rPr>
                <w:color w:val="auto"/>
              </w:rPr>
            </w:pPr>
            <w:r w:rsidRPr="000A3DEC">
              <w:rPr>
                <w:color w:val="auto"/>
              </w:rPr>
              <w:t>12 097,3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D95348" w:rsidP="00C01ECD">
            <w:pPr>
              <w:widowControl w:val="0"/>
              <w:jc w:val="center"/>
              <w:rPr>
                <w:color w:val="auto"/>
                <w:lang w:val="en-US"/>
              </w:rPr>
            </w:pPr>
            <w:r w:rsidRPr="000A3DEC">
              <w:rPr>
                <w:color w:val="auto"/>
                <w:lang w:val="en-US"/>
              </w:rPr>
              <w:t>2 364,7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03655D" w:rsidP="0003655D">
            <w:pPr>
              <w:widowControl w:val="0"/>
              <w:jc w:val="center"/>
              <w:rPr>
                <w:color w:val="auto"/>
              </w:rPr>
            </w:pPr>
            <w:r w:rsidRPr="000A3DEC">
              <w:rPr>
                <w:color w:val="auto"/>
              </w:rPr>
              <w:t>756,1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suppressAutoHyphens/>
            </w:pPr>
            <w:r>
              <w:rPr>
                <w:lang w:eastAsia="ar-SA"/>
              </w:rPr>
              <w:t xml:space="preserve">Обеспечить бесперебойный и качественный уровень работы  2,809 км системы </w:t>
            </w:r>
            <w:proofErr w:type="spellStart"/>
            <w:r>
              <w:rPr>
                <w:lang w:eastAsia="ar-SA"/>
              </w:rPr>
              <w:t>ливнеотведения</w:t>
            </w:r>
            <w:proofErr w:type="spellEnd"/>
            <w:r>
              <w:rPr>
                <w:lang w:eastAsia="ar-SA"/>
              </w:rPr>
              <w:t xml:space="preserve">,              за счет промывки </w:t>
            </w:r>
            <w:proofErr w:type="spellStart"/>
            <w:r>
              <w:rPr>
                <w:lang w:eastAsia="ar-SA"/>
              </w:rPr>
              <w:t>трубопереездов</w:t>
            </w:r>
            <w:proofErr w:type="spellEnd"/>
            <w:r>
              <w:rPr>
                <w:lang w:eastAsia="ar-SA"/>
              </w:rPr>
              <w:t xml:space="preserve">                на территории Крымского городского поселения.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3.2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  <w:jc w:val="both"/>
            </w:pPr>
            <w:r>
              <w:t>Приобретение труб и лотков;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02728A" w:rsidP="001D2F6C">
            <w:pPr>
              <w:widowControl w:val="0"/>
              <w:jc w:val="center"/>
              <w:rPr>
                <w:color w:val="auto"/>
              </w:rPr>
            </w:pPr>
            <w:r w:rsidRPr="000A3DEC">
              <w:rPr>
                <w:color w:val="auto"/>
              </w:rPr>
              <w:t>7 269,9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D95348" w:rsidP="00C01ECD">
            <w:pPr>
              <w:widowControl w:val="0"/>
              <w:jc w:val="center"/>
              <w:rPr>
                <w:color w:val="auto"/>
              </w:rPr>
            </w:pPr>
            <w:r w:rsidRPr="000A3DEC">
              <w:rPr>
                <w:color w:val="auto"/>
              </w:rPr>
              <w:t>3 961,5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D95348" w:rsidP="00C01ECD">
            <w:pPr>
              <w:widowControl w:val="0"/>
              <w:jc w:val="center"/>
              <w:rPr>
                <w:color w:val="auto"/>
                <w:lang w:val="en-US"/>
              </w:rPr>
            </w:pPr>
            <w:r w:rsidRPr="000A3DEC">
              <w:rPr>
                <w:color w:val="auto"/>
                <w:lang w:val="en-US"/>
              </w:rPr>
              <w:t>1241,</w:t>
            </w:r>
            <w:r w:rsidRPr="000A3DEC">
              <w:rPr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Pr="000A3DEC" w:rsidRDefault="0003655D" w:rsidP="00C01ECD">
            <w:pPr>
              <w:widowControl w:val="0"/>
              <w:jc w:val="center"/>
              <w:rPr>
                <w:color w:val="auto"/>
                <w:lang w:eastAsia="ar-SA"/>
              </w:rPr>
            </w:pPr>
            <w:r w:rsidRPr="000A3DEC">
              <w:rPr>
                <w:color w:val="auto"/>
              </w:rPr>
              <w:t>2 066,6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suppressAutoHyphens/>
            </w:pPr>
            <w:r>
              <w:rPr>
                <w:lang w:eastAsia="ar-SA"/>
              </w:rPr>
              <w:t xml:space="preserve">Укладка новых труб и лотков для устройства  1,841 км  системы  </w:t>
            </w:r>
            <w:proofErr w:type="spellStart"/>
            <w:r>
              <w:rPr>
                <w:lang w:eastAsia="ar-SA"/>
              </w:rPr>
              <w:t>ливнеотведения</w:t>
            </w:r>
            <w:proofErr w:type="spellEnd"/>
            <w:r>
              <w:rPr>
                <w:lang w:eastAsia="ar-SA"/>
              </w:rPr>
              <w:t xml:space="preserve">                  на территории Крымского городского поселения.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района, 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772C3B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3.3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</w:pPr>
            <w:r>
              <w:t xml:space="preserve">Устройство системы </w:t>
            </w:r>
            <w:proofErr w:type="spellStart"/>
            <w:r>
              <w:t>ливнеотведения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72C3B" w:rsidRDefault="00D95348" w:rsidP="00C01ECD">
            <w:pPr>
              <w:widowControl w:val="0"/>
              <w:ind w:right="-108"/>
            </w:pPr>
            <w:r>
              <w:t xml:space="preserve">ул. Ставропольская и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раснофлотская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279,4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279,4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</w:pPr>
            <w:r>
              <w:t xml:space="preserve">Восстановление ливневой канализации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ирпичной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г.Крымске</w:t>
            </w:r>
            <w:proofErr w:type="spellEnd"/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lastRenderedPageBreak/>
              <w:t xml:space="preserve">Бюджет Крымского </w:t>
            </w:r>
            <w:r>
              <w:lastRenderedPageBreak/>
              <w:t>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lastRenderedPageBreak/>
              <w:t>48,2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48,2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Исключить подтопление проезжей части по </w:t>
            </w:r>
            <w:proofErr w:type="spellStart"/>
            <w:r>
              <w:rPr>
                <w:lang w:eastAsia="ar-SA"/>
              </w:rPr>
              <w:lastRenderedPageBreak/>
              <w:t>ул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вердлова</w:t>
            </w:r>
            <w:proofErr w:type="spellEnd"/>
            <w:r>
              <w:rPr>
                <w:lang w:eastAsia="ar-SA"/>
              </w:rPr>
              <w:t xml:space="preserve"> в </w:t>
            </w:r>
            <w:proofErr w:type="spellStart"/>
            <w:r>
              <w:rPr>
                <w:lang w:eastAsia="ar-SA"/>
              </w:rPr>
              <w:t>г.Крымске</w:t>
            </w:r>
            <w:proofErr w:type="spellEnd"/>
            <w:r>
              <w:rPr>
                <w:lang w:eastAsia="ar-SA"/>
              </w:rPr>
              <w:t xml:space="preserve"> в районе МБОУ СОШ № 3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lastRenderedPageBreak/>
              <w:t xml:space="preserve">Администрация Крымского городского </w:t>
            </w:r>
            <w:r>
              <w:lastRenderedPageBreak/>
              <w:t>поселения Крымского района</w:t>
            </w:r>
          </w:p>
        </w:tc>
      </w:tr>
      <w:tr w:rsidR="00772C3B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lastRenderedPageBreak/>
              <w:t>3.5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</w:pPr>
            <w:r>
              <w:t xml:space="preserve">Обустройство системы </w:t>
            </w:r>
            <w:proofErr w:type="spellStart"/>
            <w:r>
              <w:t>ливнеотведения</w:t>
            </w:r>
            <w:proofErr w:type="spellEnd"/>
            <w:r>
              <w:t xml:space="preserve"> в районе домовладения № 234 по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дагумской</w:t>
            </w:r>
            <w:proofErr w:type="spellEnd"/>
            <w:r>
              <w:t xml:space="preserve"> в </w:t>
            </w:r>
            <w:proofErr w:type="spellStart"/>
            <w:r>
              <w:t>г.Крымске</w:t>
            </w:r>
            <w:proofErr w:type="spellEnd"/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2728A" w:rsidP="00C01ECD">
            <w:pPr>
              <w:widowControl w:val="0"/>
              <w:jc w:val="center"/>
            </w:pPr>
            <w:r>
              <w:t>1 871,6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t>521,4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03655D">
            <w:pPr>
              <w:widowControl w:val="0"/>
              <w:jc w:val="center"/>
            </w:pPr>
            <w:r>
              <w:t>1 350,2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Во </w:t>
            </w:r>
            <w:proofErr w:type="spellStart"/>
            <w:r>
              <w:rPr>
                <w:lang w:eastAsia="ar-SA"/>
              </w:rPr>
              <w:t>избежании</w:t>
            </w:r>
            <w:proofErr w:type="spellEnd"/>
            <w:r>
              <w:rPr>
                <w:lang w:eastAsia="ar-SA"/>
              </w:rPr>
              <w:t xml:space="preserve"> подтопления земельных участков № 232 и № 234 по </w:t>
            </w:r>
            <w:proofErr w:type="spellStart"/>
            <w:r>
              <w:rPr>
                <w:lang w:eastAsia="ar-SA"/>
              </w:rPr>
              <w:t>ул</w:t>
            </w:r>
            <w:proofErr w:type="gramStart"/>
            <w:r>
              <w:rPr>
                <w:lang w:eastAsia="ar-SA"/>
              </w:rPr>
              <w:t>.А</w:t>
            </w:r>
            <w:proofErr w:type="gramEnd"/>
            <w:r>
              <w:rPr>
                <w:lang w:eastAsia="ar-SA"/>
              </w:rPr>
              <w:t>дагумской</w:t>
            </w:r>
            <w:proofErr w:type="spellEnd"/>
            <w:r>
              <w:rPr>
                <w:lang w:eastAsia="ar-SA"/>
              </w:rPr>
              <w:t xml:space="preserve"> в </w:t>
            </w:r>
            <w:proofErr w:type="spellStart"/>
            <w:r>
              <w:rPr>
                <w:lang w:eastAsia="ar-SA"/>
              </w:rPr>
              <w:t>г.Крымске</w:t>
            </w:r>
            <w:proofErr w:type="spellEnd"/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03655D" w:rsidTr="0032157C">
        <w:trPr>
          <w:trHeight w:val="55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C01ECD">
            <w:pPr>
              <w:widowControl w:val="0"/>
            </w:pPr>
            <w:r>
              <w:t>3.6</w:t>
            </w:r>
          </w:p>
        </w:tc>
        <w:tc>
          <w:tcPr>
            <w:tcW w:w="3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03655D">
            <w:pPr>
              <w:widowControl w:val="0"/>
              <w:ind w:right="-108"/>
            </w:pPr>
            <w:r>
              <w:t xml:space="preserve">Очистка ливнестоков: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десская</w:t>
            </w:r>
            <w:proofErr w:type="spellEnd"/>
            <w:r>
              <w:t>,</w:t>
            </w:r>
          </w:p>
          <w:p w:rsidR="0003655D" w:rsidRDefault="0003655D" w:rsidP="0003655D">
            <w:pPr>
              <w:widowControl w:val="0"/>
              <w:ind w:right="-108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льховая</w:t>
            </w:r>
            <w:proofErr w:type="spellEnd"/>
            <w:r>
              <w:t>,</w:t>
            </w:r>
          </w:p>
          <w:p w:rsidR="0003655D" w:rsidRDefault="0003655D" w:rsidP="0003655D">
            <w:pPr>
              <w:widowControl w:val="0"/>
              <w:ind w:right="-108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виационная</w:t>
            </w:r>
            <w:proofErr w:type="spellEnd"/>
            <w:r>
              <w:t>,</w:t>
            </w:r>
          </w:p>
          <w:p w:rsidR="0003655D" w:rsidRDefault="0003655D" w:rsidP="0003655D">
            <w:pPr>
              <w:widowControl w:val="0"/>
              <w:ind w:right="-108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ерсиковая</w:t>
            </w:r>
            <w:proofErr w:type="spellEnd"/>
            <w:r>
              <w:t>,</w:t>
            </w:r>
          </w:p>
          <w:p w:rsidR="0003655D" w:rsidRDefault="0003655D" w:rsidP="0003655D">
            <w:pPr>
              <w:widowControl w:val="0"/>
              <w:ind w:right="-108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ородская</w:t>
            </w:r>
            <w:proofErr w:type="spellEnd"/>
            <w:r>
              <w:t xml:space="preserve"> в </w:t>
            </w:r>
            <w:proofErr w:type="spellStart"/>
            <w:r>
              <w:t>г.Крымске</w:t>
            </w:r>
            <w:proofErr w:type="spellEnd"/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C01ECD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C01ECD">
            <w:pPr>
              <w:widowControl w:val="0"/>
              <w:jc w:val="center"/>
            </w:pPr>
            <w:r>
              <w:t>560,7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C01E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03655D">
            <w:pPr>
              <w:widowControl w:val="0"/>
              <w:jc w:val="center"/>
            </w:pPr>
            <w:r>
              <w:t>560,7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55D" w:rsidRDefault="0003655D" w:rsidP="00C01ECD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655D" w:rsidRDefault="0003655D" w:rsidP="00C01ECD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72C3B" w:rsidTr="0032157C">
        <w:trPr>
          <w:trHeight w:val="555"/>
        </w:trPr>
        <w:tc>
          <w:tcPr>
            <w:tcW w:w="3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 xml:space="preserve">Итого по подпрограмме «Развитие </w:t>
            </w:r>
            <w:proofErr w:type="spellStart"/>
            <w:r>
              <w:rPr>
                <w:b/>
                <w:bCs/>
              </w:rPr>
              <w:t>ливнеотведения</w:t>
            </w:r>
            <w:proofErr w:type="spellEnd"/>
            <w:r>
              <w:rPr>
                <w:b/>
                <w:bCs/>
              </w:rPr>
              <w:t xml:space="preserve"> Крымского городского поселения Крымского района»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jc w:val="center"/>
            </w:pPr>
            <w:r>
              <w:rPr>
                <w:b/>
              </w:rPr>
              <w:t>25 247,9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16 338,2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</w:pPr>
            <w:r>
              <w:rPr>
                <w:b/>
              </w:rPr>
              <w:t>4</w:t>
            </w:r>
            <w:r w:rsidR="0002728A">
              <w:rPr>
                <w:b/>
              </w:rPr>
              <w:t xml:space="preserve"> </w:t>
            </w:r>
            <w:r>
              <w:rPr>
                <w:b/>
              </w:rPr>
              <w:t>176,1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702E8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4 733,6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</w:tr>
      <w:tr w:rsidR="00772C3B" w:rsidTr="00C01ECD">
        <w:trPr>
          <w:trHeight w:val="555"/>
        </w:trPr>
        <w:tc>
          <w:tcPr>
            <w:tcW w:w="151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</w:tr>
      <w:tr w:rsidR="00772C3B" w:rsidTr="0032157C">
        <w:trPr>
          <w:trHeight w:val="555"/>
        </w:trPr>
        <w:tc>
          <w:tcPr>
            <w:tcW w:w="38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Всего расходы по программе «Развитие жилищно-коммунального хозяйства Крымского городского поселения Крымского района» на 2021 г.-2023 г.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Краевой бюджет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69 701,1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1 942,6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32157C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67 758,5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</w:tr>
      <w:tr w:rsidR="00772C3B" w:rsidTr="0032157C">
        <w:trPr>
          <w:trHeight w:val="555"/>
        </w:trPr>
        <w:tc>
          <w:tcPr>
            <w:tcW w:w="38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ind w:right="-108"/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Бюджет Крымского городского поселения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jc w:val="center"/>
              <w:rPr>
                <w:b/>
              </w:rPr>
            </w:pPr>
          </w:p>
          <w:p w:rsidR="00772C3B" w:rsidRDefault="0003655D" w:rsidP="00C01ECD">
            <w:pPr>
              <w:widowControl w:val="0"/>
              <w:jc w:val="center"/>
            </w:pPr>
            <w:r>
              <w:rPr>
                <w:b/>
              </w:rPr>
              <w:t>61 514,2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jc w:val="center"/>
              <w:rPr>
                <w:b/>
              </w:rPr>
            </w:pPr>
          </w:p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40 880,2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  <w:jc w:val="center"/>
              <w:rPr>
                <w:b/>
              </w:rPr>
            </w:pPr>
          </w:p>
          <w:p w:rsidR="00772C3B" w:rsidRDefault="00D95348" w:rsidP="00C01ECD">
            <w:pPr>
              <w:widowControl w:val="0"/>
              <w:jc w:val="center"/>
            </w:pPr>
            <w:r>
              <w:rPr>
                <w:b/>
              </w:rPr>
              <w:t>8015,4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ind w:right="-250"/>
            </w:pPr>
            <w:r>
              <w:rPr>
                <w:b/>
              </w:rPr>
              <w:t>12 618,6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</w:tr>
      <w:tr w:rsidR="00772C3B" w:rsidTr="0032157C">
        <w:trPr>
          <w:trHeight w:val="555"/>
        </w:trPr>
        <w:tc>
          <w:tcPr>
            <w:tcW w:w="54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D95348" w:rsidP="00C01EC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03655D" w:rsidP="00C01ECD">
            <w:pPr>
              <w:widowControl w:val="0"/>
              <w:jc w:val="center"/>
            </w:pPr>
            <w:r>
              <w:rPr>
                <w:b/>
              </w:rPr>
              <w:t>131 215,3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40 880,2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01ECD">
            <w:pPr>
              <w:widowControl w:val="0"/>
            </w:pPr>
            <w:r>
              <w:rPr>
                <w:b/>
              </w:rPr>
              <w:t>9 958,0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03655D" w:rsidP="00C01ECD">
            <w:pPr>
              <w:widowControl w:val="0"/>
              <w:ind w:right="-250"/>
            </w:pPr>
            <w:r>
              <w:rPr>
                <w:b/>
              </w:rPr>
              <w:t>80 377,1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 w:rsidP="00C01ECD">
            <w:pPr>
              <w:widowControl w:val="0"/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 w:rsidP="00C01ECD">
            <w:pPr>
              <w:widowControl w:val="0"/>
              <w:rPr>
                <w:b/>
              </w:rPr>
            </w:pPr>
          </w:p>
        </w:tc>
      </w:tr>
    </w:tbl>
    <w:p w:rsidR="00772C3B" w:rsidRDefault="00772C3B">
      <w:pPr>
        <w:sectPr w:rsidR="00772C3B">
          <w:headerReference w:type="default" r:id="rId10"/>
          <w:pgSz w:w="16838" w:h="11906" w:orient="landscape"/>
          <w:pgMar w:top="1560" w:right="567" w:bottom="851" w:left="1134" w:header="0" w:footer="0" w:gutter="0"/>
          <w:cols w:space="720"/>
          <w:formProt w:val="0"/>
          <w:docGrid w:linePitch="360"/>
        </w:sectPr>
      </w:pPr>
    </w:p>
    <w:p w:rsidR="00772C3B" w:rsidRDefault="00D95348">
      <w:pPr>
        <w:jc w:val="center"/>
      </w:pPr>
      <w:r>
        <w:lastRenderedPageBreak/>
        <w:t>4. Перечень и краткое описание подпрограмм</w:t>
      </w:r>
    </w:p>
    <w:p w:rsidR="00772C3B" w:rsidRDefault="00772C3B"/>
    <w:p w:rsidR="00772C3B" w:rsidRDefault="00D95348">
      <w:pPr>
        <w:ind w:firstLine="709"/>
        <w:jc w:val="both"/>
      </w:pPr>
      <w:r>
        <w:t>В рамках реализации муниципальной программы «Развитие жилищно-коммунального хозяйства Крымского городского поселения Крымского района» на 2021 г. - 2023 г. предусматривается реализация трёх подпрограмм:</w:t>
      </w:r>
    </w:p>
    <w:p w:rsidR="00772C3B" w:rsidRDefault="00D95348">
      <w:pPr>
        <w:ind w:firstLine="709"/>
        <w:jc w:val="both"/>
      </w:pPr>
      <w:r>
        <w:t>«Развитие водоснабжения Крымского городского поселения Крымского района»                   на 2021 г. -2023 г. (приложение 1);</w:t>
      </w:r>
    </w:p>
    <w:p w:rsidR="00772C3B" w:rsidRDefault="00D95348">
      <w:pPr>
        <w:ind w:firstLine="709"/>
        <w:jc w:val="both"/>
      </w:pPr>
      <w:r>
        <w:t>«Развитие водоотведения Крымского городского поселения Крымского района»                   на 2021 г. -2023 г. (приложение 2).</w:t>
      </w:r>
    </w:p>
    <w:p w:rsidR="00772C3B" w:rsidRDefault="00D95348">
      <w:pPr>
        <w:ind w:firstLine="709"/>
        <w:jc w:val="both"/>
      </w:pPr>
      <w:r>
        <w:t xml:space="preserve">«Развитие </w:t>
      </w:r>
      <w:proofErr w:type="spellStart"/>
      <w:r>
        <w:t>ливнеотведения</w:t>
      </w:r>
      <w:proofErr w:type="spellEnd"/>
      <w:r>
        <w:t xml:space="preserve"> на территории Крымского городского поселения Крымского района» на 2021 г.-2023 г. (приложение 3).</w:t>
      </w:r>
    </w:p>
    <w:p w:rsidR="00772C3B" w:rsidRDefault="00D95348">
      <w:pPr>
        <w:ind w:firstLine="709"/>
        <w:jc w:val="both"/>
      </w:pPr>
      <w: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2021 г.-2023 г.,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 w:rsidR="00772C3B" w:rsidRDefault="00D95348">
      <w:pPr>
        <w:ind w:firstLine="709"/>
        <w:jc w:val="both"/>
      </w:pPr>
      <w: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:rsidR="00772C3B" w:rsidRDefault="00D95348">
      <w:pPr>
        <w:ind w:firstLine="709"/>
        <w:jc w:val="both"/>
      </w:pPr>
      <w:r>
        <w:t>Мероприятия подпрограммы «Развитие водоотведения  Крымского городского поселения Крымского района» по ремонту объектов инженерных сетей и объектов водоотведения, планируемые к реализации в 2021 г.-2023 г. позволят снизить уровень износа этих объектов, снизить уровень аварийности и обеспечить положительную динамику развития объектов водоотведения              на территории Крымского городского поселения Крымского района.</w:t>
      </w:r>
    </w:p>
    <w:p w:rsidR="00772C3B" w:rsidRDefault="00D95348">
      <w:pPr>
        <w:ind w:firstLine="709"/>
        <w:jc w:val="both"/>
      </w:pPr>
      <w:r>
        <w:t>Программными  мероприятиями  планируется выполнить ремонтные работы сетей водоотведения, которые имеют большую степень износа и  заменить аварийные участки сетей водоотведения.</w:t>
      </w:r>
    </w:p>
    <w:p w:rsidR="00772C3B" w:rsidRDefault="00D95348">
      <w:pPr>
        <w:ind w:firstLine="709"/>
        <w:jc w:val="both"/>
      </w:pPr>
      <w:r>
        <w:t xml:space="preserve">Мероприятия подпрограммы «Развитие </w:t>
      </w:r>
      <w:proofErr w:type="spellStart"/>
      <w:r>
        <w:t>ливнеотведения</w:t>
      </w:r>
      <w:proofErr w:type="spellEnd"/>
      <w:r>
        <w:t xml:space="preserve"> на территории Крымского городского поселения Крымского района» по реконструкции объектов </w:t>
      </w:r>
      <w:proofErr w:type="spellStart"/>
      <w:r>
        <w:t>ливнеотведения</w:t>
      </w:r>
      <w:proofErr w:type="spellEnd"/>
      <w:r>
        <w:t xml:space="preserve">  планируемые к реализации в 2021 г. - 2023 г. позволят снизить риск подтопления ливневыми и паводковыми водами территории Крымского городского поселения Крымского района.</w:t>
      </w:r>
    </w:p>
    <w:p w:rsidR="00772C3B" w:rsidRDefault="00D95348">
      <w:pPr>
        <w:ind w:firstLine="709"/>
        <w:jc w:val="both"/>
      </w:pPr>
      <w:r>
        <w:t xml:space="preserve">Программными  мероприятиями  планируется выполнить работы                                             по реконструкции системы </w:t>
      </w:r>
      <w:proofErr w:type="spellStart"/>
      <w:r>
        <w:t>ливнеотведения</w:t>
      </w:r>
      <w:proofErr w:type="spellEnd"/>
      <w:r>
        <w:t xml:space="preserve">, которые имеют большую степень износа                        и  заменить аварийные участки сетей </w:t>
      </w:r>
      <w:proofErr w:type="spellStart"/>
      <w:r>
        <w:t>ливнеотведения</w:t>
      </w:r>
      <w:proofErr w:type="spellEnd"/>
      <w:r>
        <w:t>.</w:t>
      </w:r>
    </w:p>
    <w:p w:rsidR="00772C3B" w:rsidRDefault="00D95348">
      <w:pPr>
        <w:ind w:firstLine="709"/>
        <w:jc w:val="both"/>
      </w:pPr>
      <w:r>
        <w:t xml:space="preserve">Данные мероприятия позволят улучшить условия жизни городского населения                       и повысить качество предоставления коммунальных услуг, снизить уровень потерь воды, снизить уровень аварийности водопроводных сетей,  водоотведения сетей, а так же сетей </w:t>
      </w:r>
      <w:proofErr w:type="spellStart"/>
      <w:r>
        <w:t>ливнеотведения</w:t>
      </w:r>
      <w:proofErr w:type="spellEnd"/>
      <w:r>
        <w:t xml:space="preserve"> на территории Крымского городского поселения Крымского района.</w:t>
      </w:r>
    </w:p>
    <w:p w:rsidR="00772C3B" w:rsidRDefault="00772C3B">
      <w:pPr>
        <w:jc w:val="center"/>
      </w:pPr>
    </w:p>
    <w:p w:rsidR="00772C3B" w:rsidRDefault="00D95348">
      <w:pPr>
        <w:jc w:val="center"/>
      </w:pPr>
      <w:r>
        <w:t xml:space="preserve">5. Обоснование ресурсного обеспечения </w:t>
      </w:r>
    </w:p>
    <w:p w:rsidR="00772C3B" w:rsidRDefault="00D95348">
      <w:pPr>
        <w:jc w:val="center"/>
      </w:pPr>
      <w:r>
        <w:t>муниципальной программы</w:t>
      </w:r>
    </w:p>
    <w:p w:rsidR="00772C3B" w:rsidRDefault="00772C3B">
      <w:pPr>
        <w:jc w:val="both"/>
      </w:pPr>
    </w:p>
    <w:p w:rsidR="00772C3B" w:rsidRPr="000A3DEC" w:rsidRDefault="00D95348">
      <w:pPr>
        <w:widowControl w:val="0"/>
        <w:ind w:firstLine="709"/>
        <w:jc w:val="both"/>
        <w:rPr>
          <w:color w:val="auto"/>
        </w:rPr>
      </w:pPr>
      <w:r>
        <w:t>Общий объем финансирования муниципальной программы «Развитие жилищно-коммунального хозяйства Крымского городского поселения Крымского района» на 2021 г. -</w:t>
      </w:r>
      <w:r w:rsidRPr="000A3DEC">
        <w:rPr>
          <w:color w:val="auto"/>
        </w:rPr>
        <w:t xml:space="preserve">2023г.  </w:t>
      </w:r>
      <w:r w:rsidR="0003655D" w:rsidRPr="000A3DEC">
        <w:rPr>
          <w:color w:val="auto"/>
        </w:rPr>
        <w:t>1</w:t>
      </w:r>
      <w:r w:rsidR="00017C43" w:rsidRPr="000A3DEC">
        <w:rPr>
          <w:color w:val="auto"/>
        </w:rPr>
        <w:t>31 215,3</w:t>
      </w:r>
      <w:r w:rsidRPr="000A3DEC">
        <w:rPr>
          <w:color w:val="auto"/>
        </w:rPr>
        <w:t xml:space="preserve"> тыс. рублей, в том числе по годам: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2021 г. – 40 880,2тыс. рублей;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2022 г. -  9 958,0 тыс. рублей;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 xml:space="preserve">2023 г. – </w:t>
      </w:r>
      <w:r w:rsidR="00017C43" w:rsidRPr="000A3DEC">
        <w:rPr>
          <w:color w:val="auto"/>
        </w:rPr>
        <w:t>80</w:t>
      </w:r>
      <w:r w:rsidR="0002728A" w:rsidRPr="000A3DEC">
        <w:rPr>
          <w:color w:val="auto"/>
        </w:rPr>
        <w:t xml:space="preserve"> </w:t>
      </w:r>
      <w:r w:rsidR="00017C43" w:rsidRPr="000A3DEC">
        <w:rPr>
          <w:color w:val="auto"/>
        </w:rPr>
        <w:t>377,1</w:t>
      </w:r>
      <w:r w:rsidRPr="000A3DEC">
        <w:rPr>
          <w:color w:val="auto"/>
        </w:rPr>
        <w:t xml:space="preserve"> тыс. рублей;</w:t>
      </w:r>
    </w:p>
    <w:p w:rsidR="00772C3B" w:rsidRPr="000A3DEC" w:rsidRDefault="00772C3B">
      <w:pPr>
        <w:widowControl w:val="0"/>
        <w:jc w:val="both"/>
        <w:rPr>
          <w:color w:val="auto"/>
        </w:rPr>
      </w:pP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lastRenderedPageBreak/>
        <w:t xml:space="preserve">За счет средств местного бюджета Крымского городского поселения Крымского района – </w:t>
      </w:r>
      <w:r w:rsidR="00017C43" w:rsidRPr="000A3DEC">
        <w:rPr>
          <w:color w:val="auto"/>
        </w:rPr>
        <w:t xml:space="preserve">                 61 514,2</w:t>
      </w:r>
      <w:r w:rsidRPr="000A3DEC">
        <w:rPr>
          <w:color w:val="auto"/>
        </w:rPr>
        <w:t xml:space="preserve"> тыс. рублей: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2021 г. – 40 880,2 тыс. рублей;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2022 г. -  8 015,4 тыс. рублей;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 xml:space="preserve">2023 г. –  </w:t>
      </w:r>
      <w:r w:rsidR="00017C43" w:rsidRPr="000A3DEC">
        <w:rPr>
          <w:color w:val="auto"/>
        </w:rPr>
        <w:t>12 618,6</w:t>
      </w:r>
      <w:r w:rsidRPr="000A3DEC">
        <w:rPr>
          <w:color w:val="auto"/>
        </w:rPr>
        <w:t>тыс. рублей;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>За счет сре</w:t>
      </w:r>
      <w:proofErr w:type="gramStart"/>
      <w:r w:rsidRPr="000A3DEC">
        <w:rPr>
          <w:color w:val="auto"/>
        </w:rPr>
        <w:t>дств кр</w:t>
      </w:r>
      <w:proofErr w:type="gramEnd"/>
      <w:r w:rsidRPr="000A3DEC">
        <w:rPr>
          <w:color w:val="auto"/>
        </w:rPr>
        <w:t xml:space="preserve">аевого бюджета – </w:t>
      </w:r>
      <w:r w:rsidR="0032157C" w:rsidRPr="000A3DEC">
        <w:rPr>
          <w:color w:val="auto"/>
        </w:rPr>
        <w:t>69 701,1</w:t>
      </w:r>
      <w:r w:rsidRPr="000A3DEC">
        <w:rPr>
          <w:color w:val="auto"/>
        </w:rPr>
        <w:t xml:space="preserve"> тыс. рублей, в том числе: 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>2021 год – 0,0  тыс. рублей;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>2022 год – 1 942,6 тыс. рублей;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 xml:space="preserve">2023 год – </w:t>
      </w:r>
      <w:bookmarkStart w:id="4" w:name="_GoBack1"/>
      <w:bookmarkEnd w:id="4"/>
      <w:r w:rsidR="0032157C" w:rsidRPr="000A3DEC">
        <w:rPr>
          <w:color w:val="auto"/>
        </w:rPr>
        <w:t>67 758,5</w:t>
      </w:r>
      <w:r w:rsidRPr="000A3DEC">
        <w:rPr>
          <w:color w:val="auto"/>
        </w:rPr>
        <w:t xml:space="preserve"> тыс. рублей.</w:t>
      </w:r>
    </w:p>
    <w:p w:rsidR="00772C3B" w:rsidRPr="000A3DEC" w:rsidRDefault="00772C3B">
      <w:pPr>
        <w:widowControl w:val="0"/>
        <w:jc w:val="both"/>
        <w:rPr>
          <w:color w:val="auto"/>
        </w:rPr>
      </w:pPr>
    </w:p>
    <w:p w:rsidR="00772C3B" w:rsidRPr="000A3DEC" w:rsidRDefault="00D95348">
      <w:pPr>
        <w:ind w:firstLine="709"/>
        <w:jc w:val="both"/>
        <w:rPr>
          <w:color w:val="auto"/>
        </w:rPr>
      </w:pPr>
      <w:r w:rsidRPr="000A3DEC">
        <w:rPr>
          <w:color w:val="auto"/>
        </w:rPr>
        <w:t>Ресурсное обеспечение подпрограмм предусмотрено согласно проектно-сметной документации и коммерческих предложений за счет средств бюджета Крымского городского поселения Крымского района.</w:t>
      </w:r>
    </w:p>
    <w:p w:rsidR="00772C3B" w:rsidRPr="000A3DEC" w:rsidRDefault="00D95348">
      <w:pPr>
        <w:ind w:firstLine="709"/>
        <w:jc w:val="both"/>
        <w:rPr>
          <w:color w:val="auto"/>
        </w:rPr>
      </w:pPr>
      <w:r w:rsidRPr="000A3DEC">
        <w:rPr>
          <w:color w:val="auto"/>
        </w:rPr>
        <w:t>Финансирование подпрограммы «Развитие водоснабжения Крымского городского поселения Крымского района» на 2021-</w:t>
      </w:r>
      <w:r w:rsidRPr="000A3DEC">
        <w:rPr>
          <w:color w:val="auto"/>
          <w:szCs w:val="28"/>
        </w:rPr>
        <w:t>тыс. рублей</w:t>
      </w:r>
      <w:r w:rsidRPr="000A3DEC">
        <w:rPr>
          <w:color w:val="auto"/>
          <w:sz w:val="28"/>
          <w:szCs w:val="28"/>
        </w:rPr>
        <w:t>;</w:t>
      </w:r>
      <w:r w:rsidRPr="000A3DEC">
        <w:rPr>
          <w:color w:val="auto"/>
        </w:rPr>
        <w:t xml:space="preserve"> в объеме </w:t>
      </w:r>
      <w:r w:rsidR="00017C43" w:rsidRPr="000A3DEC">
        <w:rPr>
          <w:color w:val="auto"/>
        </w:rPr>
        <w:t>102 600</w:t>
      </w:r>
      <w:r w:rsidRPr="000A3DEC">
        <w:rPr>
          <w:color w:val="auto"/>
        </w:rPr>
        <w:t xml:space="preserve"> тыс. рублей, в том числе по годам: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2021 г. – 21 548,1 тыс. руб.;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2022 г. – 5 432,4 тыс. руб.;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 xml:space="preserve">2023 г. – </w:t>
      </w:r>
      <w:r w:rsidR="00017C43" w:rsidRPr="000A3DEC">
        <w:rPr>
          <w:color w:val="auto"/>
        </w:rPr>
        <w:t>75 619,5</w:t>
      </w:r>
      <w:r w:rsidRPr="000A3DEC">
        <w:rPr>
          <w:color w:val="auto"/>
        </w:rPr>
        <w:t>тыс. руб.</w:t>
      </w:r>
    </w:p>
    <w:p w:rsidR="00772C3B" w:rsidRPr="000A3DEC" w:rsidRDefault="00D95348">
      <w:pPr>
        <w:pStyle w:val="afb"/>
        <w:ind w:firstLine="709"/>
        <w:jc w:val="both"/>
        <w:rPr>
          <w:color w:val="auto"/>
        </w:rPr>
      </w:pPr>
      <w:r w:rsidRPr="000A3DEC">
        <w:rPr>
          <w:color w:val="auto"/>
          <w:szCs w:val="24"/>
        </w:rPr>
        <w:t xml:space="preserve">За счет средств местного бюджета  </w:t>
      </w:r>
      <w:r w:rsidR="00017C43" w:rsidRPr="000A3DEC">
        <w:rPr>
          <w:color w:val="auto"/>
          <w:szCs w:val="24"/>
        </w:rPr>
        <w:t>32 898,9</w:t>
      </w:r>
      <w:r w:rsidRPr="000A3DEC">
        <w:rPr>
          <w:color w:val="auto"/>
          <w:szCs w:val="24"/>
        </w:rPr>
        <w:t xml:space="preserve"> тыс. рублей, в том числе по годам: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 xml:space="preserve">2021 год – 21 548,1 </w:t>
      </w:r>
      <w:bookmarkStart w:id="5" w:name="__DdeLink__23094_2442049724"/>
      <w:r w:rsidRPr="000A3DEC">
        <w:rPr>
          <w:color w:val="auto"/>
        </w:rPr>
        <w:t>тыс. рублей;</w:t>
      </w:r>
      <w:bookmarkEnd w:id="5"/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>2022 год – 3 489,8 тыс. рублей;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 xml:space="preserve">2023 год – </w:t>
      </w:r>
      <w:r w:rsidR="00017C43" w:rsidRPr="000A3DEC">
        <w:rPr>
          <w:color w:val="auto"/>
        </w:rPr>
        <w:t>7 861</w:t>
      </w:r>
      <w:r w:rsidRPr="000A3DEC">
        <w:rPr>
          <w:color w:val="auto"/>
        </w:rPr>
        <w:t xml:space="preserve"> тыс. рублей.</w:t>
      </w:r>
    </w:p>
    <w:p w:rsidR="00772C3B" w:rsidRPr="000A3DEC" w:rsidRDefault="00D95348">
      <w:pPr>
        <w:pStyle w:val="afb"/>
        <w:ind w:firstLine="709"/>
        <w:jc w:val="both"/>
        <w:rPr>
          <w:color w:val="auto"/>
          <w:szCs w:val="24"/>
        </w:rPr>
      </w:pPr>
      <w:r w:rsidRPr="000A3DEC">
        <w:rPr>
          <w:color w:val="auto"/>
          <w:szCs w:val="24"/>
        </w:rPr>
        <w:t>За счет сре</w:t>
      </w:r>
      <w:proofErr w:type="gramStart"/>
      <w:r w:rsidRPr="000A3DEC">
        <w:rPr>
          <w:color w:val="auto"/>
          <w:szCs w:val="24"/>
        </w:rPr>
        <w:t>дств кр</w:t>
      </w:r>
      <w:proofErr w:type="gramEnd"/>
      <w:r w:rsidRPr="000A3DEC">
        <w:rPr>
          <w:color w:val="auto"/>
          <w:szCs w:val="24"/>
        </w:rPr>
        <w:t xml:space="preserve">аевого бюджета  </w:t>
      </w:r>
      <w:r w:rsidR="008138CC" w:rsidRPr="000A3DEC">
        <w:rPr>
          <w:color w:val="auto"/>
          <w:szCs w:val="24"/>
        </w:rPr>
        <w:t>69 701,1</w:t>
      </w:r>
      <w:r w:rsidRPr="000A3DEC">
        <w:rPr>
          <w:color w:val="auto"/>
          <w:szCs w:val="24"/>
        </w:rPr>
        <w:t xml:space="preserve"> тыс. рублей, в том числе по годам: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>2021 год – 0,0 тыс. рублей;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>2022 год – 1 942,6 тыс. рублей;</w:t>
      </w:r>
    </w:p>
    <w:p w:rsidR="00772C3B" w:rsidRPr="000A3DEC" w:rsidRDefault="00D95348">
      <w:pPr>
        <w:jc w:val="both"/>
        <w:rPr>
          <w:color w:val="auto"/>
        </w:rPr>
      </w:pPr>
      <w:r w:rsidRPr="000A3DEC">
        <w:rPr>
          <w:color w:val="auto"/>
        </w:rPr>
        <w:t xml:space="preserve">2023 год – </w:t>
      </w:r>
      <w:r w:rsidR="008138CC" w:rsidRPr="000A3DEC">
        <w:rPr>
          <w:color w:val="auto"/>
        </w:rPr>
        <w:t>67 758,5</w:t>
      </w:r>
      <w:r w:rsidRPr="000A3DEC">
        <w:rPr>
          <w:color w:val="auto"/>
        </w:rPr>
        <w:t xml:space="preserve"> тыс. рублей.</w:t>
      </w:r>
    </w:p>
    <w:p w:rsidR="00772C3B" w:rsidRPr="000A3DEC" w:rsidRDefault="00D95348">
      <w:pPr>
        <w:ind w:firstLine="709"/>
        <w:jc w:val="both"/>
        <w:rPr>
          <w:color w:val="auto"/>
        </w:rPr>
      </w:pPr>
      <w:r w:rsidRPr="000A3DEC">
        <w:rPr>
          <w:color w:val="auto"/>
        </w:rPr>
        <w:t xml:space="preserve">Финансирование подпрограммы «Развитие водоотведения Крымского городского поселения Крымского района» на 2021-2023 годы в объеме  </w:t>
      </w:r>
      <w:r w:rsidR="00017C43" w:rsidRPr="000A3DEC">
        <w:rPr>
          <w:color w:val="auto"/>
        </w:rPr>
        <w:t>3 367,4</w:t>
      </w:r>
      <w:r w:rsidRPr="000A3DEC">
        <w:rPr>
          <w:color w:val="auto"/>
        </w:rPr>
        <w:t xml:space="preserve"> тыс. рублей, в том числе по годам: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2021 г. – 2 993,9 тыс. руб.;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2022 г. – 349,5 тыс. руб.;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 xml:space="preserve">2023 г. – </w:t>
      </w:r>
      <w:r w:rsidR="00017C43" w:rsidRPr="000A3DEC">
        <w:rPr>
          <w:color w:val="auto"/>
        </w:rPr>
        <w:t>24,0</w:t>
      </w:r>
      <w:r w:rsidRPr="000A3DEC">
        <w:rPr>
          <w:color w:val="auto"/>
        </w:rPr>
        <w:t xml:space="preserve"> тыс. руб.</w:t>
      </w:r>
    </w:p>
    <w:p w:rsidR="00772C3B" w:rsidRPr="000A3DEC" w:rsidRDefault="00D95348">
      <w:pPr>
        <w:widowControl w:val="0"/>
        <w:ind w:firstLine="709"/>
        <w:jc w:val="both"/>
        <w:rPr>
          <w:color w:val="auto"/>
        </w:rPr>
      </w:pPr>
      <w:r w:rsidRPr="000A3DEC">
        <w:rPr>
          <w:color w:val="auto"/>
        </w:rPr>
        <w:t xml:space="preserve">Финансирование подпрограммы «Развитие </w:t>
      </w:r>
      <w:proofErr w:type="spellStart"/>
      <w:r w:rsidRPr="000A3DEC">
        <w:rPr>
          <w:color w:val="auto"/>
        </w:rPr>
        <w:t>ливнеотведения</w:t>
      </w:r>
      <w:proofErr w:type="spellEnd"/>
      <w:r w:rsidRPr="000A3DEC">
        <w:rPr>
          <w:color w:val="auto"/>
        </w:rPr>
        <w:t xml:space="preserve"> Крымского городского поселения Крымского района» на 2021-2023 годы в объеме </w:t>
      </w:r>
      <w:r w:rsidR="00017C43" w:rsidRPr="000A3DEC">
        <w:rPr>
          <w:color w:val="auto"/>
        </w:rPr>
        <w:t>25 247,9</w:t>
      </w:r>
      <w:r w:rsidRPr="000A3DEC">
        <w:rPr>
          <w:color w:val="auto"/>
        </w:rPr>
        <w:t xml:space="preserve"> тыс. рублей, в том числе по годам: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2021 г.– 16 338,2 тыс. руб.;</w:t>
      </w:r>
    </w:p>
    <w:p w:rsidR="00772C3B" w:rsidRPr="000A3DEC" w:rsidRDefault="00D95348">
      <w:pPr>
        <w:widowControl w:val="0"/>
        <w:jc w:val="both"/>
        <w:rPr>
          <w:color w:val="auto"/>
        </w:rPr>
      </w:pPr>
      <w:r w:rsidRPr="000A3DEC">
        <w:rPr>
          <w:color w:val="auto"/>
        </w:rPr>
        <w:t>2022 г. – 4 176,1 тыс. руб.;</w:t>
      </w:r>
    </w:p>
    <w:p w:rsidR="00772C3B" w:rsidRPr="0002728A" w:rsidRDefault="00D95348">
      <w:pPr>
        <w:widowControl w:val="0"/>
        <w:rPr>
          <w:color w:val="FF0000"/>
        </w:rPr>
        <w:sectPr w:rsidR="00772C3B" w:rsidRPr="0002728A">
          <w:headerReference w:type="default" r:id="rId11"/>
          <w:pgSz w:w="11906" w:h="16838"/>
          <w:pgMar w:top="1134" w:right="567" w:bottom="1440" w:left="1701" w:header="709" w:footer="0" w:gutter="0"/>
          <w:cols w:space="720"/>
          <w:formProt w:val="0"/>
          <w:titlePg/>
          <w:docGrid w:linePitch="360"/>
        </w:sectPr>
      </w:pPr>
      <w:r w:rsidRPr="000A3DEC">
        <w:rPr>
          <w:color w:val="auto"/>
        </w:rPr>
        <w:t xml:space="preserve">2023 г. – </w:t>
      </w:r>
      <w:r w:rsidR="00017C43" w:rsidRPr="000A3DEC">
        <w:rPr>
          <w:color w:val="auto"/>
        </w:rPr>
        <w:t>4 733,6</w:t>
      </w:r>
      <w:r w:rsidRPr="000A3DEC">
        <w:rPr>
          <w:color w:val="auto"/>
        </w:rPr>
        <w:t xml:space="preserve"> тыс. руб.</w:t>
      </w:r>
    </w:p>
    <w:p w:rsidR="00772C3B" w:rsidRDefault="00D95348">
      <w:pPr>
        <w:widowControl w:val="0"/>
        <w:ind w:firstLine="851"/>
        <w:jc w:val="center"/>
      </w:pPr>
      <w:r>
        <w:lastRenderedPageBreak/>
        <w:t xml:space="preserve">6. Сведения о показателях (индикаторах) муниципальной программы, </w:t>
      </w:r>
    </w:p>
    <w:p w:rsidR="00772C3B" w:rsidRDefault="00D95348">
      <w:pPr>
        <w:widowControl w:val="0"/>
        <w:ind w:firstLine="851"/>
        <w:jc w:val="center"/>
      </w:pPr>
      <w:r>
        <w:t>подпрограмм муниципальной программы, ведомственных целевых программ</w:t>
      </w:r>
    </w:p>
    <w:tbl>
      <w:tblPr>
        <w:tblW w:w="15450" w:type="dxa"/>
        <w:tblInd w:w="-321" w:type="dxa"/>
        <w:tblLook w:val="00A0" w:firstRow="1" w:lastRow="0" w:firstColumn="1" w:lastColumn="0" w:noHBand="0" w:noVBand="0"/>
      </w:tblPr>
      <w:tblGrid>
        <w:gridCol w:w="879"/>
        <w:gridCol w:w="2603"/>
        <w:gridCol w:w="730"/>
        <w:gridCol w:w="1093"/>
        <w:gridCol w:w="1130"/>
        <w:gridCol w:w="1134"/>
        <w:gridCol w:w="1116"/>
        <w:gridCol w:w="1134"/>
        <w:gridCol w:w="1131"/>
        <w:gridCol w:w="1120"/>
        <w:gridCol w:w="1131"/>
        <w:gridCol w:w="1120"/>
        <w:gridCol w:w="1129"/>
      </w:tblGrid>
      <w:tr w:rsidR="00772C3B" w:rsidTr="008138CC">
        <w:trPr>
          <w:trHeight w:val="315"/>
        </w:trPr>
        <w:tc>
          <w:tcPr>
            <w:tcW w:w="15450" w:type="dxa"/>
            <w:gridSpan w:val="13"/>
            <w:shd w:val="clear" w:color="auto" w:fill="auto"/>
            <w:vAlign w:val="bottom"/>
          </w:tcPr>
          <w:p w:rsidR="00772C3B" w:rsidRDefault="00772C3B">
            <w:pPr>
              <w:widowControl w:val="0"/>
              <w:jc w:val="center"/>
            </w:pPr>
          </w:p>
        </w:tc>
      </w:tr>
      <w:tr w:rsidR="00772C3B" w:rsidTr="008138CC">
        <w:trPr>
          <w:trHeight w:val="300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11312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Значения показателей</w:t>
            </w:r>
          </w:p>
        </w:tc>
      </w:tr>
      <w:tr w:rsidR="00772C3B" w:rsidTr="008138CC">
        <w:trPr>
          <w:trHeight w:val="63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>
            <w:pPr>
              <w:widowControl w:val="0"/>
            </w:pPr>
          </w:p>
        </w:tc>
        <w:tc>
          <w:tcPr>
            <w:tcW w:w="2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>
            <w:pPr>
              <w:widowControl w:val="0"/>
            </w:pPr>
          </w:p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>
            <w:pPr>
              <w:widowControl w:val="0"/>
            </w:pP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отчетный</w:t>
            </w:r>
          </w:p>
          <w:p w:rsidR="00772C3B" w:rsidRDefault="00D95348">
            <w:pPr>
              <w:widowControl w:val="0"/>
              <w:jc w:val="center"/>
            </w:pPr>
            <w:r>
              <w:t>2019 г.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 xml:space="preserve">текущий  </w:t>
            </w:r>
          </w:p>
          <w:p w:rsidR="00772C3B" w:rsidRDefault="00D95348">
            <w:pPr>
              <w:widowControl w:val="0"/>
              <w:jc w:val="center"/>
            </w:pPr>
            <w:r>
              <w:t>2020 г.</w:t>
            </w:r>
          </w:p>
        </w:tc>
        <w:tc>
          <w:tcPr>
            <w:tcW w:w="22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 xml:space="preserve">очередной </w:t>
            </w:r>
          </w:p>
          <w:p w:rsidR="00772C3B" w:rsidRDefault="00D95348">
            <w:pPr>
              <w:widowControl w:val="0"/>
              <w:jc w:val="center"/>
            </w:pPr>
            <w:r>
              <w:t>2021 г.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первый 2022 г. планового периода</w:t>
            </w:r>
          </w:p>
        </w:tc>
        <w:tc>
          <w:tcPr>
            <w:tcW w:w="226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второй 2023 г. планового периода</w:t>
            </w:r>
          </w:p>
        </w:tc>
      </w:tr>
      <w:tr w:rsidR="00CE17A2" w:rsidTr="008138CC">
        <w:trPr>
          <w:trHeight w:val="90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>
            <w:pPr>
              <w:widowControl w:val="0"/>
            </w:pPr>
          </w:p>
        </w:tc>
        <w:tc>
          <w:tcPr>
            <w:tcW w:w="2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>
            <w:pPr>
              <w:widowControl w:val="0"/>
            </w:pPr>
          </w:p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72C3B" w:rsidRDefault="00772C3B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с учетом доп. средств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с учетом доп. средств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с учетом доп. средств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с учетом доп. средств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базовый вариант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с учетом доп. средств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13</w:t>
            </w:r>
          </w:p>
        </w:tc>
      </w:tr>
      <w:tr w:rsidR="00772C3B" w:rsidTr="008138CC">
        <w:trPr>
          <w:trHeight w:val="300"/>
        </w:trPr>
        <w:tc>
          <w:tcPr>
            <w:tcW w:w="154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E17A2" w:rsidRDefault="00D95348">
            <w:pPr>
              <w:widowControl w:val="0"/>
              <w:jc w:val="center"/>
            </w:pPr>
            <w:r>
              <w:t xml:space="preserve">Муниципальная   программа «Развитие жилищно-коммунального хозяйства Крымского городского поселения Крымского района» </w:t>
            </w:r>
          </w:p>
          <w:p w:rsidR="00772C3B" w:rsidRDefault="00D95348">
            <w:pPr>
              <w:widowControl w:val="0"/>
              <w:jc w:val="center"/>
            </w:pPr>
            <w:r>
              <w:t>на 2021-2023 годы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13</w:t>
            </w:r>
          </w:p>
        </w:tc>
      </w:tr>
      <w:tr w:rsidR="00CE17A2" w:rsidTr="008138CC">
        <w:trPr>
          <w:trHeight w:val="225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Протяженность отремонтированных участков сети водоснабжения на территории Крымского городского поселения Крымского района;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км</w:t>
            </w: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0,225</w:t>
            </w: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0,650</w:t>
            </w: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0,225</w:t>
            </w: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2385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2</w:t>
            </w: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7D4F5E">
            <w:pPr>
              <w:widowControl w:val="0"/>
              <w:jc w:val="center"/>
            </w:pPr>
            <w:r>
              <w:t>ш</w:t>
            </w:r>
            <w:r w:rsidR="00D95348">
              <w:t>т</w:t>
            </w:r>
            <w:r>
              <w:t>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187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 по организации водозабора на территории Крымского городского поселения </w:t>
            </w:r>
            <w:proofErr w:type="spellStart"/>
            <w:r>
              <w:rPr>
                <w:sz w:val="23"/>
                <w:szCs w:val="23"/>
              </w:rPr>
              <w:t>х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ерхнеадагум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7D4F5E">
            <w:pPr>
              <w:widowControl w:val="0"/>
              <w:jc w:val="center"/>
            </w:pPr>
            <w:r>
              <w:t>ш</w:t>
            </w:r>
            <w:r w:rsidR="00D95348">
              <w:t>т</w:t>
            </w:r>
            <w:r>
              <w:t>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86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D4F5E">
            <w:pPr>
              <w:widowControl w:val="0"/>
              <w:jc w:val="center"/>
            </w:pPr>
            <w:r>
              <w:t>ш</w:t>
            </w:r>
            <w:r w:rsidR="00D95348">
              <w:t>т</w:t>
            </w:r>
            <w:r>
              <w:t>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86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Строительно-монтажные работы объекта: «Строительство водопроводной сети в микрорайоне «Автоколонна 1201» в г. Крымске»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86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581C6E">
            <w:pPr>
              <w:widowControl w:val="0"/>
              <w:jc w:val="center"/>
            </w:pPr>
            <w:r>
              <w:t>6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Разработка проектно-сметной документации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D4F5E">
            <w:pPr>
              <w:widowControl w:val="0"/>
              <w:jc w:val="center"/>
            </w:pPr>
            <w:r>
              <w:t>ш</w:t>
            </w:r>
            <w:r w:rsidR="00D95348">
              <w:t>т</w:t>
            </w:r>
            <w:r>
              <w:t>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86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7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Прохождение государственной экспертизы по объекту: «Строительство резервуара чистой воды в Крымском городском </w:t>
            </w:r>
            <w:r>
              <w:rPr>
                <w:sz w:val="23"/>
                <w:szCs w:val="23"/>
              </w:rPr>
              <w:lastRenderedPageBreak/>
              <w:t>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86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согласование в госорганах проекта Зон санитарной охраны объекта: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0A3D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86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581C6E">
            <w:pPr>
              <w:widowControl w:val="0"/>
              <w:jc w:val="center"/>
            </w:pPr>
            <w:r>
              <w:t>9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CE17A2">
        <w:trPr>
          <w:trHeight w:val="278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8CC" w:rsidRDefault="00090F51" w:rsidP="008138CC">
            <w:pPr>
              <w:widowControl w:val="0"/>
            </w:pPr>
            <w:r>
              <w:t>Прохождение государственной экспертизы проектной документации по объекту: «Капитальный ремонт водопроводной сети по</w:t>
            </w:r>
            <w:r w:rsidR="008138CC">
              <w:t xml:space="preserve"> следующим улицам: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 w:rsidR="008138CC">
              <w:t>;</w:t>
            </w:r>
          </w:p>
          <w:p w:rsidR="008138CC" w:rsidRDefault="008138CC" w:rsidP="008138CC">
            <w:pPr>
              <w:widowControl w:val="0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;</w:t>
            </w:r>
          </w:p>
          <w:p w:rsidR="008138CC" w:rsidRDefault="008138CC" w:rsidP="008138CC">
            <w:pPr>
              <w:widowControl w:val="0"/>
            </w:pPr>
            <w:proofErr w:type="spellStart"/>
            <w:r>
              <w:t>ул.К.Либкнехта</w:t>
            </w:r>
            <w:proofErr w:type="spellEnd"/>
            <w:r>
              <w:t>;</w:t>
            </w:r>
          </w:p>
          <w:p w:rsidR="008138CC" w:rsidRDefault="008138CC" w:rsidP="008138CC">
            <w:pPr>
              <w:widowControl w:val="0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>;</w:t>
            </w:r>
          </w:p>
          <w:p w:rsidR="00090F51" w:rsidRDefault="008138CC" w:rsidP="008138CC">
            <w:pPr>
              <w:widowControl w:val="0"/>
              <w:rPr>
                <w:sz w:val="23"/>
                <w:szCs w:val="23"/>
              </w:rPr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 w:rsidR="00CE17A2">
              <w:t>р</w:t>
            </w:r>
            <w:r>
              <w:t>оицкая</w:t>
            </w:r>
            <w:proofErr w:type="spellEnd"/>
            <w:r w:rsidR="00090F51">
              <w:t xml:space="preserve"> в </w:t>
            </w:r>
            <w:proofErr w:type="spellStart"/>
            <w:r w:rsidR="00090F51">
              <w:t>г.Крымске</w:t>
            </w:r>
            <w:proofErr w:type="spellEnd"/>
            <w:r w:rsidR="00090F51">
              <w:t>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566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 xml:space="preserve">Передача полномочий администрации </w:t>
            </w:r>
            <w:r>
              <w:rPr>
                <w:sz w:val="23"/>
                <w:szCs w:val="23"/>
              </w:rPr>
              <w:lastRenderedPageBreak/>
              <w:t xml:space="preserve">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lastRenderedPageBreak/>
              <w:t>12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 xml:space="preserve">Восстановление инженерных сетей водоотведения (протяженность участков, на которых проведена замена сети), устройство бетонных площадок для хранения обезвоживания иловых отложений на ОСК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рымска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8138CC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492E27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Прохождение государственной экспертизы по объекту: «Капитальный ремонт</w:t>
            </w:r>
            <w:r w:rsidR="00090F51">
              <w:rPr>
                <w:sz w:val="23"/>
                <w:szCs w:val="23"/>
              </w:rPr>
              <w:t xml:space="preserve"> канализационной сети по </w:t>
            </w:r>
            <w:proofErr w:type="spellStart"/>
            <w:r w:rsidR="00090F51">
              <w:rPr>
                <w:sz w:val="23"/>
                <w:szCs w:val="23"/>
              </w:rPr>
              <w:t>ул</w:t>
            </w:r>
            <w:proofErr w:type="gramStart"/>
            <w:r w:rsidR="00090F51">
              <w:rPr>
                <w:sz w:val="23"/>
                <w:szCs w:val="23"/>
              </w:rPr>
              <w:t>.А</w:t>
            </w:r>
            <w:proofErr w:type="gramEnd"/>
            <w:r w:rsidR="00090F51">
              <w:rPr>
                <w:sz w:val="23"/>
                <w:szCs w:val="23"/>
              </w:rPr>
              <w:t>дагумская</w:t>
            </w:r>
            <w:proofErr w:type="spellEnd"/>
            <w:r w:rsidR="00090F51">
              <w:rPr>
                <w:sz w:val="23"/>
                <w:szCs w:val="23"/>
              </w:rPr>
              <w:t xml:space="preserve"> в </w:t>
            </w:r>
            <w:proofErr w:type="spellStart"/>
            <w:r w:rsidR="00090F51">
              <w:rPr>
                <w:sz w:val="23"/>
                <w:szCs w:val="23"/>
              </w:rPr>
              <w:t>г.Крымске</w:t>
            </w:r>
            <w:proofErr w:type="spellEnd"/>
            <w:r w:rsidR="00090F51">
              <w:rPr>
                <w:sz w:val="23"/>
                <w:szCs w:val="23"/>
              </w:rPr>
              <w:t>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 xml:space="preserve">Ремонт системы по сбору и отведению ливневых и паводковых вод на территории </w:t>
            </w:r>
            <w:r>
              <w:rPr>
                <w:sz w:val="23"/>
                <w:szCs w:val="23"/>
              </w:rPr>
              <w:lastRenderedPageBreak/>
              <w:t>Крымского городского поселения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lastRenderedPageBreak/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4,416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lastRenderedPageBreak/>
              <w:t>15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в части проверки </w:t>
            </w:r>
            <w:proofErr w:type="gramStart"/>
            <w:r>
              <w:t>достоверности определения сметной стоимости объекта капитального строительства</w:t>
            </w:r>
            <w:proofErr w:type="gramEnd"/>
            <w:r>
              <w:t>: «Строительство водоснабжения в микрор</w:t>
            </w:r>
            <w:r w:rsidR="007D4F5E">
              <w:t xml:space="preserve">айоне  «Автоколонна 1201» в </w:t>
            </w:r>
            <w:proofErr w:type="spellStart"/>
            <w:r w:rsidR="007D4F5E">
              <w:t>г</w:t>
            </w:r>
            <w:proofErr w:type="gramStart"/>
            <w:r w:rsidR="007D4F5E">
              <w:t>.К</w:t>
            </w:r>
            <w:proofErr w:type="gramEnd"/>
            <w:r>
              <w:t>рымске</w:t>
            </w:r>
            <w:proofErr w:type="spellEnd"/>
            <w:r>
              <w:t xml:space="preserve">»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t>16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экспертизы проектной документации изготовленной на основании контрактов межд</w:t>
            </w:r>
            <w:proofErr w:type="gramStart"/>
            <w:r>
              <w:rPr>
                <w:sz w:val="23"/>
                <w:szCs w:val="23"/>
              </w:rPr>
              <w:t>у ООО</w:t>
            </w:r>
            <w:proofErr w:type="gramEnd"/>
            <w:r>
              <w:rPr>
                <w:sz w:val="23"/>
                <w:szCs w:val="23"/>
              </w:rPr>
              <w:t xml:space="preserve"> «Водоканал Крымск» и Администрацией Крымского городского поселения Крымского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t>17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bookmarkStart w:id="6" w:name="__DdeLink__8728_1332341499"/>
            <w:r>
              <w:rPr>
                <w:sz w:val="23"/>
                <w:szCs w:val="23"/>
              </w:rPr>
              <w:t xml:space="preserve">Восстановление ливневой канализации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ирпичной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г.Крымске</w:t>
            </w:r>
            <w:bookmarkEnd w:id="6"/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t>18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 xml:space="preserve">Обустройство системы </w:t>
            </w:r>
            <w:proofErr w:type="spellStart"/>
            <w:r>
              <w:rPr>
                <w:sz w:val="23"/>
                <w:szCs w:val="23"/>
              </w:rPr>
              <w:t>ливнеотведения</w:t>
            </w:r>
            <w:proofErr w:type="spellEnd"/>
            <w:r>
              <w:rPr>
                <w:sz w:val="23"/>
                <w:szCs w:val="23"/>
              </w:rPr>
              <w:t xml:space="preserve"> в районе домовладения № 234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дагумской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lastRenderedPageBreak/>
              <w:t>г.Крымске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772C3B" w:rsidTr="008138CC">
        <w:trPr>
          <w:trHeight w:val="387"/>
        </w:trPr>
        <w:tc>
          <w:tcPr>
            <w:tcW w:w="154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rPr>
                <w:sz w:val="23"/>
                <w:szCs w:val="23"/>
              </w:rPr>
              <w:lastRenderedPageBreak/>
              <w:t>Подпрограмма  «Развитие водоснабжения Крымского городского поселения Крымского района» на 2021-2023 годы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0,225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0,650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0,225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>Разработка проектно-сметной документации на подключение к сети центрального водоснабжения на территории Крымского городского поселения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 xml:space="preserve">Работы  по организации водозабора на территории Крымского городского поселения </w:t>
            </w:r>
            <w:proofErr w:type="spellStart"/>
            <w:r>
              <w:rPr>
                <w:sz w:val="23"/>
                <w:szCs w:val="23"/>
              </w:rPr>
              <w:t>х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ерхнеадагум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Проектирование объекта «Строительство водопроводной сети в микрорайоне «Автоколонна 1201» в г. Крымске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Строительно-монтажные работы по объекту: «Строительство водопроводной сети в микрорайоне </w:t>
            </w:r>
            <w:r>
              <w:rPr>
                <w:sz w:val="23"/>
                <w:szCs w:val="23"/>
              </w:rPr>
              <w:lastRenderedPageBreak/>
              <w:t>«Автоколонна 1201» в г. Крымске»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C6E" w:rsidRDefault="00581C6E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AE091A">
            <w:pPr>
              <w:widowControl w:val="0"/>
              <w:jc w:val="center"/>
            </w:pPr>
            <w:r>
              <w:lastRenderedPageBreak/>
              <w:t>1.6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Разработка проектно-сметной документации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Прохождение государственной экспертизы по объекту: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согласование в госорганах проекта Зон санитарной охраны объекта: «Строительство резервуара чистой воды в Крымском городском поселении Крымского района»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 w:rsidP="00AE091A">
            <w:pPr>
              <w:widowControl w:val="0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0A3D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091A" w:rsidRDefault="00AE091A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AE091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технического заключения на объекты жилищно-коммунального комплекса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1.</w:t>
            </w:r>
            <w:r w:rsidR="00AE091A">
              <w:t>10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 xml:space="preserve">Передача полномочий администрации </w:t>
            </w:r>
            <w:r>
              <w:rPr>
                <w:sz w:val="23"/>
                <w:szCs w:val="23"/>
              </w:rPr>
              <w:lastRenderedPageBreak/>
              <w:t xml:space="preserve">муниципального образования Крымский  район в части организации водоснабжения за исключением полномочий по содержанию и ремонту муниципального имущества комплекса водоснабжения в границах Крымского городского поселения Крымского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AE091A">
            <w:pPr>
              <w:widowControl w:val="0"/>
              <w:jc w:val="center"/>
            </w:pPr>
            <w:r>
              <w:lastRenderedPageBreak/>
              <w:t>1.11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в части проверки </w:t>
            </w:r>
            <w:proofErr w:type="gramStart"/>
            <w:r>
              <w:t>достоверности определения сметной стоимости объекта капитального строительства</w:t>
            </w:r>
            <w:proofErr w:type="gramEnd"/>
            <w:r>
              <w:t>: «Строительство водоснабжения в микрора</w:t>
            </w:r>
            <w:r w:rsidR="00CE17A2">
              <w:t xml:space="preserve">йоне  «Автоколонна 1201» в </w:t>
            </w:r>
            <w:proofErr w:type="spellStart"/>
            <w:r w:rsidR="00CE17A2">
              <w:t>г</w:t>
            </w:r>
            <w:proofErr w:type="gramStart"/>
            <w:r w:rsidR="00CE17A2">
              <w:t>.К</w:t>
            </w:r>
            <w:proofErr w:type="gramEnd"/>
            <w:r w:rsidR="00CE17A2">
              <w:t>р</w:t>
            </w:r>
            <w:r>
              <w:t>ымске</w:t>
            </w:r>
            <w:proofErr w:type="spellEnd"/>
            <w:r>
              <w:t xml:space="preserve">»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0A3DE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7A2" w:rsidRDefault="00090F51" w:rsidP="00090F51">
            <w:pPr>
              <w:widowControl w:val="0"/>
              <w:suppressAutoHyphens/>
              <w:ind w:right="-108"/>
            </w:pPr>
            <w:r>
              <w:t xml:space="preserve">Прохождение государственной экспертизы проектной документации по объекту: «Капитальный ремонт водопроводной </w:t>
            </w:r>
            <w:r>
              <w:lastRenderedPageBreak/>
              <w:t>сети по</w:t>
            </w:r>
            <w:r w:rsidR="008138CC">
              <w:t xml:space="preserve"> следующим улицам: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r w:rsidR="008138CC">
              <w:t>;ул.Труда</w:t>
            </w:r>
            <w:proofErr w:type="spellEnd"/>
            <w:r w:rsidR="008138CC">
              <w:t>;</w:t>
            </w:r>
          </w:p>
          <w:p w:rsidR="008138CC" w:rsidRDefault="008138CC" w:rsidP="00090F51">
            <w:pPr>
              <w:widowControl w:val="0"/>
              <w:suppressAutoHyphens/>
              <w:ind w:right="-108"/>
            </w:pPr>
            <w:proofErr w:type="spellStart"/>
            <w:r>
              <w:t>ул.К.Либкнехта</w:t>
            </w:r>
            <w:proofErr w:type="spellEnd"/>
            <w:r>
              <w:t>;</w:t>
            </w:r>
          </w:p>
          <w:p w:rsidR="00090F51" w:rsidRDefault="008138CC" w:rsidP="00CE17A2">
            <w:pPr>
              <w:widowControl w:val="0"/>
              <w:suppressAutoHyphens/>
              <w:ind w:right="-108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адеева;ул.Троицкая</w:t>
            </w:r>
            <w:proofErr w:type="spellEnd"/>
            <w:r w:rsidR="00090F51">
              <w:t xml:space="preserve"> в </w:t>
            </w:r>
            <w:proofErr w:type="spellStart"/>
            <w:r w:rsidR="00090F51">
              <w:t>г.Крымске</w:t>
            </w:r>
            <w:proofErr w:type="spellEnd"/>
            <w:r w:rsidR="00090F51">
              <w:t>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0F51" w:rsidRDefault="00090F51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1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8138CC">
            <w:pPr>
              <w:widowControl w:val="0"/>
              <w:jc w:val="center"/>
            </w:pPr>
            <w:r>
              <w:lastRenderedPageBreak/>
              <w:t>1.13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экспертизы проектной документации изготовленной на основании контрактов межд</w:t>
            </w:r>
            <w:proofErr w:type="gramStart"/>
            <w:r>
              <w:rPr>
                <w:sz w:val="23"/>
                <w:szCs w:val="23"/>
              </w:rPr>
              <w:t>у ООО</w:t>
            </w:r>
            <w:proofErr w:type="gramEnd"/>
            <w:r>
              <w:rPr>
                <w:sz w:val="23"/>
                <w:szCs w:val="23"/>
              </w:rPr>
              <w:t xml:space="preserve"> «Водоканал Крымск» и Администрацией Крымского городского поселения Крымского района 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772C3B" w:rsidTr="008138CC">
        <w:trPr>
          <w:trHeight w:val="300"/>
        </w:trPr>
        <w:tc>
          <w:tcPr>
            <w:tcW w:w="154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rPr>
                <w:sz w:val="23"/>
                <w:szCs w:val="23"/>
              </w:rPr>
              <w:t>Подпрограмма  «Развитие водоотведения Крымского городского поселения Крымского района» на 2021-2023 годы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14572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 xml:space="preserve">Восстановление инженерных сетей водоотведения (протяженность участков, на которых проведена замена сети), устройство бетонных площадок для хранения обезвоживания иловых отложений на ОСК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рымска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0A3DEC">
            <w:pPr>
              <w:widowControl w:val="0"/>
              <w:jc w:val="center"/>
            </w:pPr>
            <w:r>
              <w:t>-</w:t>
            </w:r>
          </w:p>
          <w:p w:rsidR="00772C3B" w:rsidRDefault="00772C3B">
            <w:pPr>
              <w:widowControl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090F51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Прохождение государственной экспертизы по объекту: «Капитальный ремонт канализационной сети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дагумская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lastRenderedPageBreak/>
              <w:t>г.Крымске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72A" w:rsidRDefault="0014572A">
            <w:pPr>
              <w:widowControl w:val="0"/>
              <w:jc w:val="center"/>
            </w:pPr>
            <w:r>
              <w:t>-</w:t>
            </w:r>
          </w:p>
        </w:tc>
      </w:tr>
      <w:tr w:rsidR="00772C3B" w:rsidTr="008138CC">
        <w:trPr>
          <w:trHeight w:val="300"/>
        </w:trPr>
        <w:tc>
          <w:tcPr>
            <w:tcW w:w="154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 w:rsidP="00CE17A2">
            <w:pPr>
              <w:widowControl w:val="0"/>
              <w:jc w:val="center"/>
            </w:pPr>
            <w:r>
              <w:rPr>
                <w:sz w:val="23"/>
                <w:szCs w:val="23"/>
              </w:rPr>
              <w:lastRenderedPageBreak/>
              <w:t xml:space="preserve">Подпрограмма  «Развитие </w:t>
            </w:r>
            <w:proofErr w:type="spellStart"/>
            <w:r>
              <w:rPr>
                <w:sz w:val="23"/>
                <w:szCs w:val="23"/>
              </w:rPr>
              <w:t>ливнеотведени</w:t>
            </w:r>
            <w:r w:rsidR="00CE17A2">
              <w:rPr>
                <w:sz w:val="23"/>
                <w:szCs w:val="23"/>
              </w:rPr>
              <w:t>я</w:t>
            </w:r>
            <w:proofErr w:type="spellEnd"/>
            <w:r>
              <w:rPr>
                <w:sz w:val="23"/>
                <w:szCs w:val="23"/>
              </w:rPr>
              <w:t xml:space="preserve"> Крымского городского поселения Крымского района» на 2021-2023 годы</w:t>
            </w:r>
          </w:p>
        </w:tc>
      </w:tr>
      <w:tr w:rsidR="00CE17A2" w:rsidTr="008138CC">
        <w:trPr>
          <w:trHeight w:val="356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</w:tr>
      <w:tr w:rsidR="00CE17A2" w:rsidTr="008138CC">
        <w:trPr>
          <w:trHeight w:val="652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3.1</w:t>
            </w:r>
          </w:p>
          <w:p w:rsidR="00772C3B" w:rsidRDefault="00772C3B">
            <w:pPr>
              <w:widowControl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 xml:space="preserve">Промывка </w:t>
            </w:r>
            <w:proofErr w:type="spellStart"/>
            <w:r>
              <w:rPr>
                <w:sz w:val="23"/>
                <w:szCs w:val="23"/>
              </w:rPr>
              <w:t>трубопереездов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1,945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2,809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Приобретение труб и лотков;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1,607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0,234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ливневой канализации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ирпичной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г.Крымске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CE17A2" w:rsidTr="008138CC">
        <w:trPr>
          <w:trHeight w:val="30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3.4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suppressAutoHyphens/>
              <w:ind w:right="-108"/>
            </w:pPr>
            <w:r>
              <w:rPr>
                <w:sz w:val="23"/>
                <w:szCs w:val="23"/>
              </w:rPr>
              <w:t xml:space="preserve">Обустройство системы </w:t>
            </w:r>
            <w:proofErr w:type="spellStart"/>
            <w:r>
              <w:rPr>
                <w:sz w:val="23"/>
                <w:szCs w:val="23"/>
              </w:rPr>
              <w:t>ливнеотведения</w:t>
            </w:r>
            <w:proofErr w:type="spellEnd"/>
            <w:r>
              <w:rPr>
                <w:sz w:val="23"/>
                <w:szCs w:val="23"/>
              </w:rPr>
              <w:t xml:space="preserve"> в районе домовладения № 234 по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дагумской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г.Крымске</w:t>
            </w:r>
            <w:proofErr w:type="spellEnd"/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  <w:tr w:rsidR="00772C3B" w:rsidTr="008138CC">
        <w:trPr>
          <w:trHeight w:val="209"/>
        </w:trPr>
        <w:tc>
          <w:tcPr>
            <w:tcW w:w="1545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rPr>
                <w:sz w:val="23"/>
                <w:szCs w:val="23"/>
              </w:rPr>
              <w:t>Ведомственная целевая программа (не предусмотрена)</w:t>
            </w:r>
          </w:p>
        </w:tc>
      </w:tr>
      <w:tr w:rsidR="00CE17A2" w:rsidTr="008138CC">
        <w:trPr>
          <w:trHeight w:val="315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772C3B">
            <w:pPr>
              <w:widowControl w:val="0"/>
              <w:jc w:val="center"/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-</w:t>
            </w:r>
          </w:p>
        </w:tc>
      </w:tr>
    </w:tbl>
    <w:p w:rsidR="00772C3B" w:rsidRDefault="00772C3B">
      <w:pPr>
        <w:sectPr w:rsidR="00772C3B" w:rsidSect="00CE17A2">
          <w:headerReference w:type="default" r:id="rId12"/>
          <w:pgSz w:w="16838" w:h="11906" w:orient="landscape"/>
          <w:pgMar w:top="1701" w:right="567" w:bottom="568" w:left="1134" w:header="709" w:footer="0" w:gutter="0"/>
          <w:cols w:space="720"/>
          <w:formProt w:val="0"/>
          <w:titlePg/>
          <w:docGrid w:linePitch="360"/>
        </w:sectPr>
      </w:pPr>
    </w:p>
    <w:p w:rsidR="00772C3B" w:rsidRDefault="00D95348">
      <w:pPr>
        <w:jc w:val="center"/>
        <w:outlineLvl w:val="1"/>
      </w:pPr>
      <w:r>
        <w:lastRenderedPageBreak/>
        <w:t>7.Механизм реализации муниципальной программы</w:t>
      </w:r>
    </w:p>
    <w:p w:rsidR="00772C3B" w:rsidRDefault="00772C3B">
      <w:pPr>
        <w:jc w:val="center"/>
        <w:outlineLvl w:val="1"/>
        <w:rPr>
          <w:b/>
        </w:rPr>
      </w:pP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>
        <w:rPr>
          <w:bCs/>
        </w:rPr>
        <w:t>Крымского городского поселения Крымского района</w:t>
      </w:r>
      <w:r>
        <w:rPr>
          <w:rFonts w:eastAsia="Calibri"/>
          <w:kern w:val="2"/>
          <w:shd w:val="clear" w:color="auto" w:fill="FFFFFF"/>
          <w:lang w:eastAsia="ar-SA"/>
        </w:rPr>
        <w:t>.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Координатор муниципальной программы в процессе реализации муниципальной программы: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обеспечивает разработку муниципальной программы, ее согласование    с участниками муниципальной программы;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формирует структуру муниципальной программы;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ежегодно проводит оценку эффективности реализации муниципальной программы;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осуществляет иные полномочия, установленные муниципальной программой.</w:t>
      </w:r>
    </w:p>
    <w:p w:rsidR="00772C3B" w:rsidRDefault="00D95348" w:rsidP="00CE17A2">
      <w:pPr>
        <w:widowControl w:val="0"/>
        <w:ind w:firstLine="709"/>
        <w:jc w:val="both"/>
        <w:rPr>
          <w:rFonts w:eastAsia="Calibri"/>
          <w:highlight w:val="white"/>
        </w:rPr>
      </w:pPr>
      <w:proofErr w:type="gramStart"/>
      <w:r>
        <w:rPr>
          <w:rFonts w:eastAsia="Calibri"/>
        </w:rPr>
        <w:t>У</w:t>
      </w:r>
      <w:r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о ходе реализации муниципальной программы должен содержать: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yellow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72C3B" w:rsidRDefault="00D95348" w:rsidP="00CE17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772C3B" w:rsidRDefault="00D95348" w:rsidP="00CE17A2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оценку эффективности реализации муниципальной программы.</w:t>
      </w:r>
    </w:p>
    <w:p w:rsidR="00772C3B" w:rsidRDefault="00D95348" w:rsidP="00CE17A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772C3B" w:rsidRDefault="00D95348" w:rsidP="00CE17A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eastAsia="Calibri"/>
          <w:kern w:val="2"/>
          <w:shd w:val="clear" w:color="auto" w:fill="FFFFFF"/>
          <w:lang w:eastAsia="ar-SA"/>
        </w:rPr>
        <w:t>факторов</w:t>
      </w:r>
      <w:proofErr w:type="gramEnd"/>
      <w:r>
        <w:rPr>
          <w:rFonts w:eastAsia="Calibri"/>
          <w:kern w:val="2"/>
          <w:shd w:val="clear" w:color="auto" w:fill="FFFFFF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772C3B" w:rsidRDefault="00D95348" w:rsidP="00CE17A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Главный распорядитель бюджетных сре</w:t>
      </w:r>
      <w:proofErr w:type="gramStart"/>
      <w:r>
        <w:rPr>
          <w:rFonts w:eastAsia="Calibri"/>
          <w:kern w:val="2"/>
          <w:shd w:val="clear" w:color="auto" w:fill="FFFFFF"/>
          <w:lang w:eastAsia="ar-SA"/>
        </w:rPr>
        <w:t>дств в пр</w:t>
      </w:r>
      <w:proofErr w:type="gramEnd"/>
      <w:r>
        <w:rPr>
          <w:rFonts w:eastAsia="Calibri"/>
          <w:kern w:val="2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772C3B" w:rsidRDefault="00D95348" w:rsidP="00CE17A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 xml:space="preserve"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</w:t>
      </w:r>
      <w:r>
        <w:rPr>
          <w:rFonts w:eastAsia="Calibri"/>
          <w:kern w:val="2"/>
          <w:shd w:val="clear" w:color="auto" w:fill="FFFFFF"/>
          <w:lang w:eastAsia="ar-SA"/>
        </w:rPr>
        <w:lastRenderedPageBreak/>
        <w:t>лимитами бюджетных обязательств;</w:t>
      </w:r>
    </w:p>
    <w:p w:rsidR="00772C3B" w:rsidRDefault="00D95348" w:rsidP="00CE17A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highlight w:val="white"/>
          <w:lang w:eastAsia="ar-SA"/>
        </w:rPr>
      </w:pPr>
      <w:r>
        <w:rPr>
          <w:rFonts w:eastAsia="Calibri"/>
          <w:kern w:val="2"/>
          <w:shd w:val="clear" w:color="auto" w:fill="FFFFFF"/>
          <w:lang w:eastAsia="ar-SA"/>
        </w:rPr>
        <w:t>осуществляет иные полномочия, установленные муниципальной программой.</w:t>
      </w:r>
    </w:p>
    <w:p w:rsidR="00772C3B" w:rsidRDefault="00772C3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highlight w:val="white"/>
          <w:lang w:eastAsia="ar-SA"/>
        </w:rPr>
      </w:pPr>
    </w:p>
    <w:p w:rsidR="00772C3B" w:rsidRDefault="00D95348">
      <w:pPr>
        <w:widowControl w:val="0"/>
        <w:jc w:val="center"/>
      </w:pPr>
      <w:r>
        <w:t>8.  Оценка рисков муниципальной программы</w:t>
      </w:r>
    </w:p>
    <w:p w:rsidR="00772C3B" w:rsidRDefault="00772C3B">
      <w:pPr>
        <w:widowControl w:val="0"/>
        <w:jc w:val="center"/>
        <w:rPr>
          <w:b/>
        </w:rPr>
      </w:pP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772C3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Внешний фактор, который может повлиять на реализацию Программы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  <w:jc w:val="center"/>
            </w:pPr>
            <w:r>
              <w:t>Механизмы минимизации негативного влияния внешних факторов</w:t>
            </w:r>
          </w:p>
        </w:tc>
      </w:tr>
      <w:tr w:rsidR="00772C3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72C3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772C3B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3B" w:rsidRDefault="00D95348">
            <w:pPr>
              <w:widowControl w:val="0"/>
            </w:pPr>
            <w:r>
              <w:t>К мерам снижения административных рисков относятся:</w:t>
            </w:r>
          </w:p>
          <w:p w:rsidR="00772C3B" w:rsidRDefault="00D95348">
            <w:pPr>
              <w:widowControl w:val="0"/>
            </w:pPr>
            <w:r>
              <w:t>мониторинг исполнения показателей Программы;</w:t>
            </w:r>
          </w:p>
          <w:p w:rsidR="00772C3B" w:rsidRDefault="00D95348">
            <w:pPr>
              <w:widowControl w:val="0"/>
            </w:pPr>
            <w:r>
              <w:t>размещение отчетов о реализации Программы на информационных ресурсах.</w:t>
            </w:r>
          </w:p>
        </w:tc>
      </w:tr>
    </w:tbl>
    <w:p w:rsidR="00772C3B" w:rsidRDefault="00772C3B">
      <w:pPr>
        <w:widowControl w:val="0"/>
      </w:pPr>
    </w:p>
    <w:p w:rsidR="00772C3B" w:rsidRDefault="00772C3B">
      <w:pPr>
        <w:widowControl w:val="0"/>
      </w:pPr>
    </w:p>
    <w:p w:rsidR="00772C3B" w:rsidRDefault="00772C3B">
      <w:pPr>
        <w:widowControl w:val="0"/>
      </w:pPr>
    </w:p>
    <w:p w:rsidR="00772C3B" w:rsidRDefault="00AE091A">
      <w:pPr>
        <w:widowControl w:val="0"/>
      </w:pPr>
      <w:r>
        <w:t>Начальник</w:t>
      </w:r>
      <w:r w:rsidR="00D95348">
        <w:t xml:space="preserve"> отдела по вопросам ЖКХ,</w:t>
      </w:r>
      <w:r w:rsidR="00E6380A">
        <w:t xml:space="preserve"> </w:t>
      </w:r>
      <w:r w:rsidR="00D95348">
        <w:t xml:space="preserve">транспорту и связи                                </w:t>
      </w:r>
      <w:r w:rsidR="000A3DEC">
        <w:t xml:space="preserve">     </w:t>
      </w:r>
      <w:r w:rsidR="00D95348">
        <w:t xml:space="preserve">    Г.Н. Марин</w:t>
      </w:r>
    </w:p>
    <w:sectPr w:rsidR="00772C3B" w:rsidSect="00DB70B2">
      <w:headerReference w:type="default" r:id="rId13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49" w:rsidRDefault="002F0549">
      <w:r>
        <w:separator/>
      </w:r>
    </w:p>
  </w:endnote>
  <w:endnote w:type="continuationSeparator" w:id="0">
    <w:p w:rsidR="002F0549" w:rsidRDefault="002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49" w:rsidRDefault="002F0549">
      <w:r>
        <w:separator/>
      </w:r>
    </w:p>
  </w:footnote>
  <w:footnote w:type="continuationSeparator" w:id="0">
    <w:p w:rsidR="002F0549" w:rsidRDefault="002F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45370"/>
      <w:docPartObj>
        <w:docPartGallery w:val="Page Numbers (Top of Page)"/>
        <w:docPartUnique/>
      </w:docPartObj>
    </w:sdtPr>
    <w:sdtEndPr/>
    <w:sdtContent>
      <w:p w:rsidR="00D4578D" w:rsidRDefault="000673A5">
        <w:pPr>
          <w:pStyle w:val="14"/>
          <w:jc w:val="center"/>
        </w:pPr>
        <w:r>
          <w:fldChar w:fldCharType="begin"/>
        </w:r>
        <w:r w:rsidR="00D4578D">
          <w:instrText>PAGE</w:instrText>
        </w:r>
        <w:r>
          <w:fldChar w:fldCharType="separate"/>
        </w:r>
        <w:r w:rsidR="00D2646C">
          <w:rPr>
            <w:noProof/>
          </w:rPr>
          <w:t>3</w:t>
        </w:r>
        <w:r>
          <w:fldChar w:fldCharType="end"/>
        </w:r>
      </w:p>
      <w:p w:rsidR="00D4578D" w:rsidRDefault="002F0549">
        <w:pPr>
          <w:pStyle w:val="1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673543"/>
      <w:docPartObj>
        <w:docPartGallery w:val="Page Numbers (Top of Page)"/>
        <w:docPartUnique/>
      </w:docPartObj>
    </w:sdtPr>
    <w:sdtEndPr/>
    <w:sdtContent>
      <w:p w:rsidR="00D4578D" w:rsidRDefault="00D4578D">
        <w:pPr>
          <w:pStyle w:val="14"/>
          <w:jc w:val="center"/>
        </w:pPr>
      </w:p>
      <w:p w:rsidR="00D4578D" w:rsidRDefault="00D4578D">
        <w:pPr>
          <w:pStyle w:val="14"/>
          <w:jc w:val="center"/>
        </w:pPr>
      </w:p>
      <w:p w:rsidR="00D4578D" w:rsidRDefault="00D4578D">
        <w:pPr>
          <w:pStyle w:val="14"/>
          <w:jc w:val="center"/>
        </w:pPr>
      </w:p>
      <w:p w:rsidR="00D4578D" w:rsidRDefault="000673A5">
        <w:pPr>
          <w:pStyle w:val="14"/>
          <w:jc w:val="center"/>
        </w:pPr>
        <w:r>
          <w:fldChar w:fldCharType="begin"/>
        </w:r>
        <w:r w:rsidR="00D4578D">
          <w:instrText>PAGE</w:instrText>
        </w:r>
        <w:r>
          <w:fldChar w:fldCharType="separate"/>
        </w:r>
        <w:r w:rsidR="00D2646C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83623"/>
      <w:docPartObj>
        <w:docPartGallery w:val="Page Numbers (Top of Page)"/>
        <w:docPartUnique/>
      </w:docPartObj>
    </w:sdtPr>
    <w:sdtEndPr/>
    <w:sdtContent>
      <w:p w:rsidR="00D4578D" w:rsidRDefault="000673A5">
        <w:pPr>
          <w:pStyle w:val="14"/>
          <w:jc w:val="center"/>
        </w:pPr>
        <w:r>
          <w:fldChar w:fldCharType="begin"/>
        </w:r>
        <w:r w:rsidR="00D4578D">
          <w:instrText>PAGE</w:instrText>
        </w:r>
        <w:r>
          <w:fldChar w:fldCharType="separate"/>
        </w:r>
        <w:r w:rsidR="00D2646C">
          <w:rPr>
            <w:noProof/>
          </w:rPr>
          <w:t>11</w:t>
        </w:r>
        <w:r>
          <w:fldChar w:fldCharType="end"/>
        </w:r>
      </w:p>
      <w:p w:rsidR="00D4578D" w:rsidRDefault="002F0549">
        <w:pPr>
          <w:pStyle w:val="14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194149"/>
      <w:docPartObj>
        <w:docPartGallery w:val="Page Numbers (Top of Page)"/>
        <w:docPartUnique/>
      </w:docPartObj>
    </w:sdtPr>
    <w:sdtEndPr/>
    <w:sdtContent>
      <w:p w:rsidR="00D4578D" w:rsidRDefault="000673A5">
        <w:pPr>
          <w:pStyle w:val="14"/>
          <w:jc w:val="center"/>
        </w:pPr>
        <w:r>
          <w:fldChar w:fldCharType="begin"/>
        </w:r>
        <w:r w:rsidR="00D4578D">
          <w:instrText>PAGE</w:instrText>
        </w:r>
        <w:r>
          <w:fldChar w:fldCharType="separate"/>
        </w:r>
        <w:r w:rsidR="00D2646C">
          <w:rPr>
            <w:noProof/>
          </w:rPr>
          <w:t>21</w:t>
        </w:r>
        <w:r>
          <w:fldChar w:fldCharType="end"/>
        </w:r>
      </w:p>
      <w:p w:rsidR="00D4578D" w:rsidRDefault="002F0549">
        <w:pPr>
          <w:pStyle w:val="14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8D" w:rsidRDefault="000673A5">
    <w:pPr>
      <w:pStyle w:val="14"/>
      <w:jc w:val="center"/>
    </w:pPr>
    <w:r>
      <w:fldChar w:fldCharType="begin"/>
    </w:r>
    <w:r w:rsidR="00D4578D">
      <w:instrText>PAGE</w:instrText>
    </w:r>
    <w:r>
      <w:fldChar w:fldCharType="separate"/>
    </w:r>
    <w:r w:rsidR="00D2646C">
      <w:rPr>
        <w:noProof/>
      </w:rPr>
      <w:t>23</w:t>
    </w:r>
    <w:r>
      <w:fldChar w:fldCharType="end"/>
    </w:r>
  </w:p>
  <w:p w:rsidR="00D4578D" w:rsidRDefault="00D4578D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B65"/>
    <w:multiLevelType w:val="multilevel"/>
    <w:tmpl w:val="98AC9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9A1AD0"/>
    <w:multiLevelType w:val="multilevel"/>
    <w:tmpl w:val="B4C0D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3F8"/>
    <w:multiLevelType w:val="multilevel"/>
    <w:tmpl w:val="03261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C3B"/>
    <w:rsid w:val="000148C2"/>
    <w:rsid w:val="00017C43"/>
    <w:rsid w:val="0002728A"/>
    <w:rsid w:val="0003655D"/>
    <w:rsid w:val="000673A5"/>
    <w:rsid w:val="00090F51"/>
    <w:rsid w:val="000A3DEC"/>
    <w:rsid w:val="000A7FA5"/>
    <w:rsid w:val="00136B7E"/>
    <w:rsid w:val="0014572A"/>
    <w:rsid w:val="00167C73"/>
    <w:rsid w:val="001D2F6C"/>
    <w:rsid w:val="001E3799"/>
    <w:rsid w:val="0025667E"/>
    <w:rsid w:val="002F0549"/>
    <w:rsid w:val="0032157C"/>
    <w:rsid w:val="0036062B"/>
    <w:rsid w:val="003A0DBF"/>
    <w:rsid w:val="003C1D28"/>
    <w:rsid w:val="003E3C6F"/>
    <w:rsid w:val="00492E27"/>
    <w:rsid w:val="004F69FD"/>
    <w:rsid w:val="00581C6E"/>
    <w:rsid w:val="005E61AD"/>
    <w:rsid w:val="00641790"/>
    <w:rsid w:val="00702E86"/>
    <w:rsid w:val="00772C3B"/>
    <w:rsid w:val="007D4F5E"/>
    <w:rsid w:val="008138CC"/>
    <w:rsid w:val="008636B4"/>
    <w:rsid w:val="008A3F5D"/>
    <w:rsid w:val="009556AA"/>
    <w:rsid w:val="00976010"/>
    <w:rsid w:val="00AE091A"/>
    <w:rsid w:val="00C01ECD"/>
    <w:rsid w:val="00C0225E"/>
    <w:rsid w:val="00C84421"/>
    <w:rsid w:val="00CE17A2"/>
    <w:rsid w:val="00CF2161"/>
    <w:rsid w:val="00D20D43"/>
    <w:rsid w:val="00D2646C"/>
    <w:rsid w:val="00D4578D"/>
    <w:rsid w:val="00D903D1"/>
    <w:rsid w:val="00D95348"/>
    <w:rsid w:val="00DB70B2"/>
    <w:rsid w:val="00E11CA5"/>
    <w:rsid w:val="00E5712A"/>
    <w:rsid w:val="00E6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405F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qFormat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05F28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05F2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05F28"/>
  </w:style>
  <w:style w:type="character" w:customStyle="1" w:styleId="a7">
    <w:name w:val="Нижний колонтитул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05F28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05F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05F28"/>
    <w:rPr>
      <w:color w:val="0563C1"/>
      <w:u w:val="single"/>
    </w:rPr>
  </w:style>
  <w:style w:type="character" w:styleId="ab">
    <w:name w:val="annotation reference"/>
    <w:qFormat/>
    <w:rsid w:val="00405F2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05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87CEF"/>
    <w:rPr>
      <w:rFonts w:cs="Courier New"/>
    </w:rPr>
  </w:style>
  <w:style w:type="character" w:customStyle="1" w:styleId="ListLabel2">
    <w:name w:val="ListLabel 2"/>
    <w:qFormat/>
    <w:rsid w:val="00D87CEF"/>
    <w:rPr>
      <w:rFonts w:cs="Courier New"/>
    </w:rPr>
  </w:style>
  <w:style w:type="character" w:customStyle="1" w:styleId="ListLabel3">
    <w:name w:val="ListLabel 3"/>
    <w:qFormat/>
    <w:rsid w:val="00D87CEF"/>
    <w:rPr>
      <w:rFonts w:cs="Courier New"/>
    </w:rPr>
  </w:style>
  <w:style w:type="character" w:customStyle="1" w:styleId="ae">
    <w:name w:val="Исходный текст"/>
    <w:qFormat/>
    <w:rsid w:val="00D87CEF"/>
    <w:rPr>
      <w:rFonts w:ascii="Liberation Mono" w:eastAsia="Liberation Mono" w:hAnsi="Liberation Mono" w:cs="Liberation Mono"/>
    </w:rPr>
  </w:style>
  <w:style w:type="character" w:customStyle="1" w:styleId="10">
    <w:name w:val="Верхний колонтитул Знак1"/>
    <w:basedOn w:val="a0"/>
    <w:uiPriority w:val="99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qFormat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1"/>
    <w:basedOn w:val="a"/>
    <w:next w:val="af"/>
    <w:qFormat/>
    <w:rsid w:val="00D87C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405F28"/>
    <w:pPr>
      <w:jc w:val="both"/>
    </w:pPr>
    <w:rPr>
      <w:sz w:val="28"/>
    </w:rPr>
  </w:style>
  <w:style w:type="paragraph" w:styleId="af0">
    <w:name w:val="List"/>
    <w:basedOn w:val="af"/>
    <w:rsid w:val="00D87CEF"/>
    <w:rPr>
      <w:rFonts w:cs="Mangal"/>
    </w:rPr>
  </w:style>
  <w:style w:type="paragraph" w:styleId="af1">
    <w:name w:val="caption"/>
    <w:basedOn w:val="a"/>
    <w:qFormat/>
    <w:rsid w:val="00715E81"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rsid w:val="00D87CE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15E81"/>
    <w:pPr>
      <w:suppressLineNumbers/>
      <w:spacing w:before="120" w:after="120"/>
    </w:pPr>
    <w:rPr>
      <w:rFonts w:cs="Arial"/>
      <w:i/>
      <w:iCs/>
    </w:rPr>
  </w:style>
  <w:style w:type="paragraph" w:customStyle="1" w:styleId="110">
    <w:name w:val="Заголовок 11"/>
    <w:basedOn w:val="a"/>
    <w:qFormat/>
    <w:rsid w:val="00405F28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405F28"/>
    <w:pPr>
      <w:keepNext/>
      <w:ind w:firstLine="5040"/>
      <w:outlineLvl w:val="1"/>
    </w:pPr>
    <w:rPr>
      <w:b/>
      <w:bCs/>
      <w:i/>
      <w:iCs/>
    </w:rPr>
  </w:style>
  <w:style w:type="paragraph" w:customStyle="1" w:styleId="111">
    <w:name w:val="Название объекта11"/>
    <w:basedOn w:val="a"/>
    <w:qFormat/>
    <w:rsid w:val="00D87CEF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405F28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3">
    <w:name w:val="Plain Text"/>
    <w:basedOn w:val="a"/>
    <w:qFormat/>
    <w:rsid w:val="00405F2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05F2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05F28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qFormat/>
    <w:rsid w:val="00405F28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rsid w:val="00405F28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405F28"/>
    <w:rPr>
      <w:rFonts w:ascii="Tahoma" w:hAnsi="Tahoma"/>
      <w:sz w:val="16"/>
      <w:szCs w:val="16"/>
    </w:rPr>
  </w:style>
  <w:style w:type="paragraph" w:styleId="af5">
    <w:name w:val="Body Text Indent"/>
    <w:basedOn w:val="a"/>
    <w:rsid w:val="00405F28"/>
    <w:pPr>
      <w:spacing w:after="120"/>
      <w:ind w:left="283"/>
    </w:pPr>
  </w:style>
  <w:style w:type="paragraph" w:customStyle="1" w:styleId="16">
    <w:name w:val="Стиль1"/>
    <w:basedOn w:val="a"/>
    <w:qFormat/>
    <w:rsid w:val="00405F28"/>
    <w:pPr>
      <w:widowControl w:val="0"/>
    </w:pPr>
  </w:style>
  <w:style w:type="paragraph" w:styleId="af6">
    <w:name w:val="Block Text"/>
    <w:basedOn w:val="a"/>
    <w:qFormat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7">
    <w:name w:val="Title"/>
    <w:basedOn w:val="a"/>
    <w:qFormat/>
    <w:rsid w:val="00405F28"/>
    <w:pPr>
      <w:jc w:val="center"/>
    </w:pPr>
    <w:rPr>
      <w:b/>
      <w:sz w:val="28"/>
      <w:szCs w:val="20"/>
    </w:rPr>
  </w:style>
  <w:style w:type="paragraph" w:styleId="af8">
    <w:name w:val="annotation text"/>
    <w:basedOn w:val="a"/>
    <w:qFormat/>
    <w:rsid w:val="00405F28"/>
    <w:pPr>
      <w:widowControl w:val="0"/>
    </w:pPr>
    <w:rPr>
      <w:sz w:val="20"/>
      <w:szCs w:val="20"/>
    </w:rPr>
  </w:style>
  <w:style w:type="paragraph" w:styleId="af9">
    <w:name w:val="annotation subject"/>
    <w:basedOn w:val="af8"/>
    <w:qFormat/>
    <w:rsid w:val="00405F28"/>
    <w:rPr>
      <w:b/>
      <w:bCs/>
    </w:rPr>
  </w:style>
  <w:style w:type="paragraph" w:styleId="afa">
    <w:name w:val="Normal (Web)"/>
    <w:basedOn w:val="a"/>
    <w:unhideWhenUsed/>
    <w:qFormat/>
    <w:rsid w:val="00405F28"/>
    <w:pPr>
      <w:spacing w:beforeAutospacing="1" w:afterAutospacing="1"/>
    </w:pPr>
  </w:style>
  <w:style w:type="paragraph" w:styleId="afb">
    <w:name w:val="No Spacing"/>
    <w:uiPriority w:val="1"/>
    <w:qFormat/>
    <w:rsid w:val="00405F28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c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2">
    <w:name w:val="Body Text 2"/>
    <w:basedOn w:val="a"/>
    <w:unhideWhenUsed/>
    <w:qFormat/>
    <w:rsid w:val="00405F28"/>
    <w:pPr>
      <w:spacing w:after="120" w:line="480" w:lineRule="auto"/>
    </w:pPr>
  </w:style>
  <w:style w:type="paragraph" w:customStyle="1" w:styleId="afd">
    <w:name w:val="Содержимое таблицы"/>
    <w:basedOn w:val="a"/>
    <w:qFormat/>
    <w:rsid w:val="00D87CEF"/>
    <w:pPr>
      <w:suppressLineNumbers/>
    </w:pPr>
  </w:style>
  <w:style w:type="paragraph" w:customStyle="1" w:styleId="afe">
    <w:name w:val="Заголовок таблицы"/>
    <w:basedOn w:val="afd"/>
    <w:qFormat/>
    <w:rsid w:val="00D87CEF"/>
    <w:pPr>
      <w:jc w:val="center"/>
    </w:pPr>
    <w:rPr>
      <w:b/>
      <w:bCs/>
    </w:rPr>
  </w:style>
  <w:style w:type="paragraph" w:customStyle="1" w:styleId="23">
    <w:name w:val="Верхний колонтитул2"/>
    <w:basedOn w:val="a"/>
    <w:uiPriority w:val="99"/>
    <w:unhideWhenUsed/>
    <w:qFormat/>
    <w:rsid w:val="00A225FA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a"/>
    <w:unhideWhenUsed/>
    <w:qFormat/>
    <w:rsid w:val="00A225FA"/>
    <w:pPr>
      <w:tabs>
        <w:tab w:val="center" w:pos="4677"/>
        <w:tab w:val="right" w:pos="9355"/>
      </w:tabs>
    </w:pPr>
  </w:style>
  <w:style w:type="paragraph" w:styleId="aff">
    <w:name w:val="header"/>
    <w:basedOn w:val="a"/>
    <w:rsid w:val="00DB70B2"/>
  </w:style>
  <w:style w:type="numbering" w:customStyle="1" w:styleId="25">
    <w:name w:val="Верхний колонтитул Знак2"/>
    <w:semiHidden/>
    <w:unhideWhenUsed/>
    <w:qFormat/>
    <w:rsid w:val="00405F28"/>
  </w:style>
  <w:style w:type="table" w:styleId="aff0">
    <w:name w:val="Table Grid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A8C2-0F86-47BA-AE59-CC70345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15</cp:revision>
  <cp:lastPrinted>2024-03-06T05:38:00Z</cp:lastPrinted>
  <dcterms:created xsi:type="dcterms:W3CDTF">2023-10-27T10:35:00Z</dcterms:created>
  <dcterms:modified xsi:type="dcterms:W3CDTF">2024-03-06T05:41:00Z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